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21" w:rsidRDefault="00C65DB8" w:rsidP="00682A03">
      <w:pPr>
        <w:jc w:val="center"/>
        <w:rPr>
          <w:sz w:val="28"/>
          <w:szCs w:val="28"/>
        </w:rPr>
      </w:pPr>
      <w:r w:rsidRPr="00FD78DC">
        <w:rPr>
          <w:sz w:val="28"/>
          <w:szCs w:val="28"/>
        </w:rPr>
        <w:t>КАРТА ДИНАМИКИ РЕЧЕВОГО РАЗВИТИЯ</w:t>
      </w:r>
      <w:r>
        <w:rPr>
          <w:sz w:val="28"/>
          <w:szCs w:val="28"/>
        </w:rPr>
        <w:t xml:space="preserve"> </w:t>
      </w:r>
    </w:p>
    <w:p w:rsidR="002A4307" w:rsidRPr="00A02D21" w:rsidRDefault="00D35CA7" w:rsidP="00682A03">
      <w:pPr>
        <w:jc w:val="center"/>
      </w:pPr>
      <w:r w:rsidRPr="00A02D21">
        <w:t>(</w:t>
      </w:r>
      <w:r w:rsidR="004333AD" w:rsidRPr="00A02D21">
        <w:t xml:space="preserve">ОНР </w:t>
      </w:r>
      <w:r w:rsidRPr="00A02D21">
        <w:t>5-7 лет)</w:t>
      </w:r>
    </w:p>
    <w:p w:rsidR="002A4307" w:rsidRDefault="002A4307" w:rsidP="00A02D21">
      <w:pPr>
        <w:pStyle w:val="a5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Источник: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Н.Н. Логопедическая работа с детьми дошкольного возраста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тяжелыми нарушениями речи : </w:t>
      </w:r>
      <w:proofErr w:type="spellStart"/>
      <w:r>
        <w:rPr>
          <w:sz w:val="24"/>
          <w:szCs w:val="24"/>
        </w:rPr>
        <w:t>учеб</w:t>
      </w:r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метод</w:t>
      </w:r>
      <w:proofErr w:type="spellEnd"/>
      <w:r>
        <w:rPr>
          <w:sz w:val="24"/>
          <w:szCs w:val="24"/>
        </w:rPr>
        <w:t xml:space="preserve">. пособие для учителей-дефектологов </w:t>
      </w:r>
      <w:proofErr w:type="spellStart"/>
      <w:r>
        <w:rPr>
          <w:sz w:val="24"/>
          <w:szCs w:val="24"/>
        </w:rPr>
        <w:t>дошк</w:t>
      </w:r>
      <w:proofErr w:type="spellEnd"/>
      <w:r>
        <w:rPr>
          <w:sz w:val="24"/>
          <w:szCs w:val="24"/>
        </w:rPr>
        <w:t>. учреждений /</w:t>
      </w:r>
    </w:p>
    <w:p w:rsidR="002A4307" w:rsidRDefault="002A4307" w:rsidP="00A02D21">
      <w:pPr>
        <w:pStyle w:val="a5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Н.Н.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Н.В. Дроздова. – Минск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Адукацыя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выхаванне</w:t>
      </w:r>
      <w:proofErr w:type="spellEnd"/>
      <w:r>
        <w:rPr>
          <w:sz w:val="24"/>
          <w:szCs w:val="24"/>
        </w:rPr>
        <w:t>, 2010. – 152 с.</w:t>
      </w:r>
    </w:p>
    <w:p w:rsidR="003F3755" w:rsidRPr="00FD78DC" w:rsidRDefault="003F3755" w:rsidP="00682A03">
      <w:pPr>
        <w:jc w:val="center"/>
        <w:rPr>
          <w:sz w:val="28"/>
          <w:szCs w:val="28"/>
        </w:rPr>
      </w:pPr>
    </w:p>
    <w:p w:rsidR="000B13C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 xml:space="preserve">Ф.И. </w:t>
      </w:r>
      <w:r w:rsidR="00A02D21">
        <w:rPr>
          <w:sz w:val="28"/>
          <w:szCs w:val="28"/>
        </w:rPr>
        <w:t xml:space="preserve">О. </w:t>
      </w:r>
      <w:r w:rsidRPr="00FD78DC">
        <w:rPr>
          <w:sz w:val="28"/>
          <w:szCs w:val="28"/>
        </w:rPr>
        <w:t>ребенка__________________________________</w:t>
      </w:r>
      <w:r w:rsidR="00A02D21">
        <w:rPr>
          <w:sz w:val="28"/>
          <w:szCs w:val="28"/>
        </w:rPr>
        <w:t>____________________</w:t>
      </w:r>
      <w:r w:rsidR="000B13CC">
        <w:rPr>
          <w:sz w:val="28"/>
          <w:szCs w:val="28"/>
        </w:rPr>
        <w:t>_</w:t>
      </w:r>
      <w:r w:rsidRPr="00FD78DC">
        <w:rPr>
          <w:sz w:val="28"/>
          <w:szCs w:val="28"/>
        </w:rPr>
        <w:t xml:space="preserve"> </w:t>
      </w:r>
    </w:p>
    <w:p w:rsidR="00682A03" w:rsidRPr="00FD78D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 w:rsidR="000B13CC">
        <w:rPr>
          <w:sz w:val="28"/>
          <w:szCs w:val="28"/>
        </w:rPr>
        <w:t>__________________________________________</w:t>
      </w:r>
    </w:p>
    <w:p w:rsidR="00682A03" w:rsidRPr="00FD78D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ПМПК________________________</w:t>
      </w:r>
      <w:r w:rsidR="00A02D21">
        <w:rPr>
          <w:sz w:val="28"/>
          <w:szCs w:val="28"/>
        </w:rPr>
        <w:t>____________________________</w:t>
      </w:r>
    </w:p>
    <w:p w:rsidR="00682A03" w:rsidRPr="00FD78D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_____________________________________________________________________</w:t>
      </w:r>
    </w:p>
    <w:p w:rsidR="00682A03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4E2814" w:rsidRDefault="004E2814" w:rsidP="00682A03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 w:rsidR="00F277A6">
        <w:rPr>
          <w:sz w:val="28"/>
          <w:szCs w:val="28"/>
        </w:rPr>
        <w:t>______________________________</w:t>
      </w:r>
      <w:r w:rsidR="00A02D21">
        <w:rPr>
          <w:sz w:val="28"/>
          <w:szCs w:val="28"/>
        </w:rPr>
        <w:t>_______</w:t>
      </w:r>
    </w:p>
    <w:p w:rsidR="00840A87" w:rsidRDefault="00840A87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19EE" w:rsidRPr="00750550" w:rsidRDefault="003B7879" w:rsidP="00750550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F277A6" w:rsidRDefault="003B19EE" w:rsidP="0046690A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 w:rsidR="00A02D21">
        <w:rPr>
          <w:sz w:val="28"/>
          <w:szCs w:val="28"/>
        </w:rPr>
        <w:t xml:space="preserve"> ___</w:t>
      </w:r>
      <w:r w:rsidR="00840A87">
        <w:rPr>
          <w:sz w:val="28"/>
          <w:szCs w:val="28"/>
        </w:rPr>
        <w:t>_</w:t>
      </w:r>
      <w:r>
        <w:rPr>
          <w:sz w:val="28"/>
          <w:szCs w:val="28"/>
        </w:rPr>
        <w:t>,</w:t>
      </w:r>
      <w:r w:rsidR="00840A8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 w:rsidR="00840A87"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 w:rsidR="00840A87"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 w:rsidR="00840A87"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 w:rsidR="00840A87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</w:p>
    <w:p w:rsidR="003B19EE" w:rsidRDefault="003B7879" w:rsidP="0046690A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</w:t>
      </w:r>
      <w:r w:rsidR="00840A87" w:rsidRPr="00750550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</w:t>
      </w:r>
    </w:p>
    <w:p w:rsidR="003B7879" w:rsidRPr="00750550" w:rsidRDefault="003B7879" w:rsidP="0046690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</w:t>
      </w:r>
      <w:r w:rsidR="00A02D21">
        <w:rPr>
          <w:sz w:val="28"/>
          <w:szCs w:val="28"/>
        </w:rPr>
        <w:t>_________________________________________________________________</w:t>
      </w:r>
    </w:p>
    <w:p w:rsidR="00840A87" w:rsidRDefault="003B7879" w:rsidP="00C2213B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3B7879" w:rsidRDefault="004333AD" w:rsidP="0046690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3B19EE" w:rsidRPr="0013320E">
        <w:rPr>
          <w:sz w:val="28"/>
          <w:szCs w:val="28"/>
        </w:rPr>
        <w:t>уление</w:t>
      </w:r>
      <w:r w:rsidR="00840A87">
        <w:rPr>
          <w:sz w:val="28"/>
          <w:szCs w:val="28"/>
        </w:rPr>
        <w:t>______</w:t>
      </w:r>
      <w:r w:rsidR="003B7879">
        <w:rPr>
          <w:sz w:val="28"/>
          <w:szCs w:val="28"/>
        </w:rPr>
        <w:t>__</w:t>
      </w:r>
      <w:proofErr w:type="spellEnd"/>
      <w:r w:rsidR="003B19EE">
        <w:rPr>
          <w:sz w:val="28"/>
          <w:szCs w:val="28"/>
        </w:rPr>
        <w:t xml:space="preserve">, </w:t>
      </w:r>
      <w:proofErr w:type="spellStart"/>
      <w:r w:rsidR="003B19EE">
        <w:rPr>
          <w:sz w:val="28"/>
          <w:szCs w:val="28"/>
        </w:rPr>
        <w:t>л</w:t>
      </w:r>
      <w:r w:rsidR="003B19EE" w:rsidRPr="0013320E">
        <w:rPr>
          <w:sz w:val="28"/>
          <w:szCs w:val="28"/>
        </w:rPr>
        <w:t>епет</w:t>
      </w:r>
      <w:r w:rsidR="00840A87">
        <w:rPr>
          <w:sz w:val="28"/>
          <w:szCs w:val="28"/>
        </w:rPr>
        <w:t>_____</w:t>
      </w:r>
      <w:r w:rsidR="003B7879">
        <w:rPr>
          <w:sz w:val="28"/>
          <w:szCs w:val="28"/>
        </w:rPr>
        <w:t>___</w:t>
      </w:r>
      <w:proofErr w:type="spellEnd"/>
      <w:r w:rsidR="003B19EE">
        <w:rPr>
          <w:sz w:val="28"/>
          <w:szCs w:val="28"/>
        </w:rPr>
        <w:t>, п</w:t>
      </w:r>
      <w:r w:rsidR="003B19EE" w:rsidRPr="0013320E">
        <w:rPr>
          <w:sz w:val="28"/>
          <w:szCs w:val="28"/>
        </w:rPr>
        <w:t xml:space="preserve">ервые </w:t>
      </w:r>
      <w:proofErr w:type="spellStart"/>
      <w:r w:rsidR="003B19EE" w:rsidRPr="0013320E">
        <w:rPr>
          <w:sz w:val="28"/>
          <w:szCs w:val="28"/>
        </w:rPr>
        <w:t>слова</w:t>
      </w:r>
      <w:r w:rsidR="00840A87">
        <w:rPr>
          <w:sz w:val="28"/>
          <w:szCs w:val="28"/>
        </w:rPr>
        <w:t>_____</w:t>
      </w:r>
      <w:r w:rsidR="003B7879">
        <w:rPr>
          <w:sz w:val="28"/>
          <w:szCs w:val="28"/>
        </w:rPr>
        <w:t>___</w:t>
      </w:r>
      <w:proofErr w:type="spellEnd"/>
      <w:r w:rsidR="003B19EE">
        <w:rPr>
          <w:sz w:val="28"/>
          <w:szCs w:val="28"/>
        </w:rPr>
        <w:t>, п</w:t>
      </w:r>
      <w:r w:rsidR="003B19EE" w:rsidRPr="0013320E">
        <w:rPr>
          <w:sz w:val="28"/>
          <w:szCs w:val="28"/>
        </w:rPr>
        <w:t>ервые фразы</w:t>
      </w:r>
      <w:r w:rsidR="00840A87">
        <w:rPr>
          <w:sz w:val="28"/>
          <w:szCs w:val="28"/>
        </w:rPr>
        <w:t>_____</w:t>
      </w:r>
      <w:r w:rsidR="003B7879">
        <w:rPr>
          <w:sz w:val="28"/>
          <w:szCs w:val="28"/>
        </w:rPr>
        <w:t>___</w:t>
      </w:r>
    </w:p>
    <w:p w:rsidR="003B19EE" w:rsidRDefault="003B19EE" w:rsidP="0046690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 w:rsidR="003B7879">
        <w:rPr>
          <w:sz w:val="28"/>
          <w:szCs w:val="28"/>
        </w:rPr>
        <w:t>________________________</w:t>
      </w:r>
    </w:p>
    <w:p w:rsidR="003B7879" w:rsidRPr="00840A87" w:rsidRDefault="003B7879" w:rsidP="0046690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B19EE" w:rsidRDefault="003B19EE" w:rsidP="0046690A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 w:rsidR="00840A87">
        <w:rPr>
          <w:sz w:val="28"/>
          <w:szCs w:val="28"/>
        </w:rPr>
        <w:t>дефектологом</w:t>
      </w:r>
      <w:r>
        <w:rPr>
          <w:sz w:val="28"/>
          <w:szCs w:val="28"/>
        </w:rPr>
        <w:t>,</w:t>
      </w:r>
      <w:r w:rsidR="00840A87">
        <w:rPr>
          <w:sz w:val="28"/>
          <w:szCs w:val="28"/>
        </w:rPr>
        <w:t xml:space="preserve"> </w:t>
      </w:r>
      <w:r w:rsidR="001D040B">
        <w:rPr>
          <w:sz w:val="28"/>
          <w:szCs w:val="28"/>
        </w:rPr>
        <w:t xml:space="preserve">педагогом-психологом, </w:t>
      </w:r>
      <w:r w:rsidR="00840A87">
        <w:rPr>
          <w:sz w:val="28"/>
          <w:szCs w:val="28"/>
        </w:rPr>
        <w:t>длительность,</w:t>
      </w:r>
      <w:r>
        <w:rPr>
          <w:sz w:val="28"/>
          <w:szCs w:val="28"/>
        </w:rPr>
        <w:t xml:space="preserve"> р</w:t>
      </w:r>
      <w:r w:rsidRPr="00C00FBD">
        <w:rPr>
          <w:sz w:val="28"/>
          <w:szCs w:val="28"/>
        </w:rPr>
        <w:t xml:space="preserve">езультаты </w:t>
      </w:r>
      <w:r w:rsidR="00840A87">
        <w:rPr>
          <w:sz w:val="28"/>
          <w:szCs w:val="28"/>
        </w:rPr>
        <w:t>_________________</w:t>
      </w:r>
      <w:r w:rsidR="001D040B">
        <w:rPr>
          <w:sz w:val="28"/>
          <w:szCs w:val="28"/>
        </w:rPr>
        <w:t>____________________________________________________</w:t>
      </w:r>
    </w:p>
    <w:p w:rsidR="00AA39D4" w:rsidRDefault="00840A87" w:rsidP="002A4307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8558B5" w:rsidRDefault="008558B5" w:rsidP="00C140C6">
      <w:pPr>
        <w:spacing w:line="276" w:lineRule="auto"/>
        <w:jc w:val="center"/>
        <w:rPr>
          <w:sz w:val="28"/>
          <w:szCs w:val="28"/>
        </w:rPr>
      </w:pPr>
    </w:p>
    <w:p w:rsidR="00C140C6" w:rsidRDefault="00750550" w:rsidP="00C140C6">
      <w:pPr>
        <w:spacing w:line="276" w:lineRule="auto"/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НЕРЕЧЕВЫХ ПСИХИЧЕСКИХ ФУНКЦИЙ</w:t>
      </w:r>
      <w:r w:rsidR="00C140C6">
        <w:rPr>
          <w:sz w:val="28"/>
          <w:szCs w:val="28"/>
        </w:rPr>
        <w:t xml:space="preserve">, </w:t>
      </w:r>
    </w:p>
    <w:p w:rsidR="001D040B" w:rsidRPr="00750550" w:rsidRDefault="00C140C6" w:rsidP="00C140C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МОТОРНОЙ СФЕРЫ</w:t>
      </w:r>
    </w:p>
    <w:tbl>
      <w:tblPr>
        <w:tblStyle w:val="a4"/>
        <w:tblW w:w="10031" w:type="dxa"/>
        <w:tblLook w:val="04A0"/>
      </w:tblPr>
      <w:tblGrid>
        <w:gridCol w:w="5880"/>
        <w:gridCol w:w="691"/>
        <w:gridCol w:w="692"/>
        <w:gridCol w:w="692"/>
        <w:gridCol w:w="692"/>
        <w:gridCol w:w="692"/>
        <w:gridCol w:w="692"/>
      </w:tblGrid>
      <w:tr w:rsidR="0046690A" w:rsidTr="00A02D21">
        <w:tc>
          <w:tcPr>
            <w:tcW w:w="5880" w:type="dxa"/>
            <w:vMerge w:val="restart"/>
          </w:tcPr>
          <w:p w:rsidR="0046690A" w:rsidRPr="00FD78DC" w:rsidRDefault="0046690A" w:rsidP="004333AD">
            <w:pPr>
              <w:jc w:val="center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Параметры обследования</w:t>
            </w:r>
          </w:p>
          <w:p w:rsidR="0046690A" w:rsidRDefault="0046690A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151" w:type="dxa"/>
            <w:gridSpan w:val="6"/>
          </w:tcPr>
          <w:p w:rsidR="0046690A" w:rsidRPr="00B63541" w:rsidRDefault="00B63541" w:rsidP="00B635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63541">
              <w:rPr>
                <w:sz w:val="26"/>
                <w:szCs w:val="26"/>
              </w:rPr>
              <w:t>О</w:t>
            </w:r>
            <w:r w:rsidR="0046690A" w:rsidRPr="00B63541">
              <w:rPr>
                <w:sz w:val="26"/>
                <w:szCs w:val="26"/>
              </w:rPr>
              <w:t>ценк</w:t>
            </w:r>
            <w:r w:rsidRPr="00B63541">
              <w:rPr>
                <w:sz w:val="26"/>
                <w:szCs w:val="26"/>
              </w:rPr>
              <w:t>а</w:t>
            </w:r>
          </w:p>
        </w:tc>
      </w:tr>
      <w:tr w:rsidR="0046690A" w:rsidTr="00A02D21">
        <w:tc>
          <w:tcPr>
            <w:tcW w:w="5880" w:type="dxa"/>
            <w:vMerge/>
          </w:tcPr>
          <w:p w:rsidR="0046690A" w:rsidRDefault="0046690A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75" w:type="dxa"/>
            <w:gridSpan w:val="3"/>
          </w:tcPr>
          <w:p w:rsidR="0046690A" w:rsidRPr="00FD78DC" w:rsidRDefault="0046690A" w:rsidP="00EB6E81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5-6 лет</w:t>
            </w:r>
          </w:p>
        </w:tc>
        <w:tc>
          <w:tcPr>
            <w:tcW w:w="2076" w:type="dxa"/>
            <w:gridSpan w:val="3"/>
          </w:tcPr>
          <w:p w:rsidR="0046690A" w:rsidRPr="00FD78DC" w:rsidRDefault="0046690A" w:rsidP="00EB6E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6-7 лет</w:t>
            </w:r>
          </w:p>
        </w:tc>
      </w:tr>
      <w:tr w:rsidR="002A4307" w:rsidTr="00A02D21">
        <w:tc>
          <w:tcPr>
            <w:tcW w:w="5880" w:type="dxa"/>
            <w:vMerge/>
          </w:tcPr>
          <w:p w:rsidR="002A4307" w:rsidRDefault="002A430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</w:tcPr>
          <w:p w:rsidR="002A4307" w:rsidRPr="00D35CA7" w:rsidRDefault="002A4307" w:rsidP="00EB6E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692" w:type="dxa"/>
          </w:tcPr>
          <w:p w:rsidR="002A4307" w:rsidRPr="00D35CA7" w:rsidRDefault="002A4307" w:rsidP="00EB6E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692" w:type="dxa"/>
          </w:tcPr>
          <w:p w:rsidR="002A4307" w:rsidRPr="00D35CA7" w:rsidRDefault="002A4307" w:rsidP="002A4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692" w:type="dxa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692" w:type="dxa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692" w:type="dxa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46690A" w:rsidTr="00A02D21">
        <w:tc>
          <w:tcPr>
            <w:tcW w:w="10031" w:type="dxa"/>
            <w:gridSpan w:val="7"/>
          </w:tcPr>
          <w:p w:rsidR="0046690A" w:rsidRPr="0063279D" w:rsidRDefault="0046690A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</w:t>
            </w:r>
            <w:r w:rsidR="00F4594A" w:rsidRPr="0063279D">
              <w:rPr>
                <w:sz w:val="26"/>
                <w:szCs w:val="26"/>
              </w:rPr>
              <w:t>Е</w:t>
            </w:r>
            <w:r w:rsidRPr="0063279D">
              <w:rPr>
                <w:sz w:val="26"/>
                <w:szCs w:val="26"/>
              </w:rPr>
              <w:t xml:space="preserve"> ВОСПРИЯТИ</w:t>
            </w:r>
            <w:r w:rsidR="00F4594A" w:rsidRPr="0063279D">
              <w:rPr>
                <w:sz w:val="26"/>
                <w:szCs w:val="26"/>
              </w:rPr>
              <w:t>Е</w:t>
            </w:r>
          </w:p>
        </w:tc>
      </w:tr>
      <w:tr w:rsidR="0063279D" w:rsidTr="00A02D21">
        <w:trPr>
          <w:trHeight w:val="224"/>
        </w:trPr>
        <w:tc>
          <w:tcPr>
            <w:tcW w:w="5880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69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C3BB7" w:rsidTr="00A02D21">
        <w:tc>
          <w:tcPr>
            <w:tcW w:w="5880" w:type="dxa"/>
          </w:tcPr>
          <w:p w:rsidR="001C3BB7" w:rsidRPr="00F8262D" w:rsidRDefault="001C3BB7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691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A02D21">
        <w:tc>
          <w:tcPr>
            <w:tcW w:w="5880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Восприятие формы </w:t>
            </w:r>
          </w:p>
        </w:tc>
        <w:tc>
          <w:tcPr>
            <w:tcW w:w="69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3279D" w:rsidTr="00A02D21">
        <w:trPr>
          <w:trHeight w:val="158"/>
        </w:trPr>
        <w:tc>
          <w:tcPr>
            <w:tcW w:w="5880" w:type="dxa"/>
          </w:tcPr>
          <w:p w:rsidR="0063279D" w:rsidRPr="00F8262D" w:rsidRDefault="0063279D" w:rsidP="004333AD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91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A02D21">
        <w:tc>
          <w:tcPr>
            <w:tcW w:w="10031" w:type="dxa"/>
            <w:gridSpan w:val="7"/>
          </w:tcPr>
          <w:p w:rsidR="0046690A" w:rsidRPr="0063279D" w:rsidRDefault="0046690A" w:rsidP="004333AD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ЗРИТЕЛЬНО-ПРОСТРАНСТВЕНН</w:t>
            </w:r>
            <w:r w:rsidR="00920755" w:rsidRPr="0063279D">
              <w:rPr>
                <w:sz w:val="26"/>
                <w:szCs w:val="26"/>
              </w:rPr>
              <w:t>ЫЙ</w:t>
            </w:r>
            <w:r w:rsidRPr="0063279D">
              <w:rPr>
                <w:sz w:val="26"/>
                <w:szCs w:val="26"/>
              </w:rPr>
              <w:t xml:space="preserve"> ГНОЗИС И ПРАКСИС</w:t>
            </w:r>
          </w:p>
        </w:tc>
      </w:tr>
      <w:tr w:rsidR="0046690A" w:rsidTr="00A02D21">
        <w:trPr>
          <w:trHeight w:val="183"/>
        </w:trPr>
        <w:tc>
          <w:tcPr>
            <w:tcW w:w="5880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69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A02D21">
        <w:tc>
          <w:tcPr>
            <w:tcW w:w="5880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69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A02D21">
        <w:tc>
          <w:tcPr>
            <w:tcW w:w="5880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lastRenderedPageBreak/>
              <w:t>Складывание картинок из частей</w:t>
            </w:r>
          </w:p>
        </w:tc>
        <w:tc>
          <w:tcPr>
            <w:tcW w:w="69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A02D21">
        <w:tc>
          <w:tcPr>
            <w:tcW w:w="5880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Складывание фигур из палочек по образцу </w:t>
            </w:r>
          </w:p>
        </w:tc>
        <w:tc>
          <w:tcPr>
            <w:tcW w:w="69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A02D21">
        <w:tc>
          <w:tcPr>
            <w:tcW w:w="5880" w:type="dxa"/>
          </w:tcPr>
          <w:p w:rsidR="0046690A" w:rsidRPr="00F8262D" w:rsidRDefault="0046690A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фигур из палочек по памяти</w:t>
            </w:r>
          </w:p>
        </w:tc>
        <w:tc>
          <w:tcPr>
            <w:tcW w:w="69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3279D" w:rsidTr="00A02D21">
        <w:trPr>
          <w:trHeight w:val="214"/>
        </w:trPr>
        <w:tc>
          <w:tcPr>
            <w:tcW w:w="5880" w:type="dxa"/>
          </w:tcPr>
          <w:p w:rsidR="0063279D" w:rsidRPr="00F8262D" w:rsidRDefault="0063279D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91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C3BB7" w:rsidTr="00A02D21">
        <w:tc>
          <w:tcPr>
            <w:tcW w:w="5880" w:type="dxa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ХАРАКТЕРИСТИКА ВНИМАНИЯ</w:t>
            </w:r>
          </w:p>
          <w:p w:rsidR="001C3BB7" w:rsidRPr="0046690A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3BB7">
              <w:t>достаточно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691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C3BB7" w:rsidRPr="00F8262D" w:rsidTr="00A02D21">
        <w:trPr>
          <w:trHeight w:val="315"/>
        </w:trPr>
        <w:tc>
          <w:tcPr>
            <w:tcW w:w="10031" w:type="dxa"/>
            <w:gridSpan w:val="7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3279D">
              <w:rPr>
                <w:sz w:val="26"/>
                <w:szCs w:val="26"/>
              </w:rPr>
              <w:t>СЛУХОВО</w:t>
            </w:r>
            <w:r w:rsidR="00920755" w:rsidRPr="0063279D">
              <w:rPr>
                <w:sz w:val="26"/>
                <w:szCs w:val="26"/>
              </w:rPr>
              <w:t>Е</w:t>
            </w:r>
            <w:r w:rsidRPr="0063279D">
              <w:rPr>
                <w:sz w:val="26"/>
                <w:szCs w:val="26"/>
              </w:rPr>
              <w:t xml:space="preserve"> ВНИМАНИ</w:t>
            </w:r>
            <w:proofErr w:type="gramStart"/>
            <w:r w:rsidR="0063279D" w:rsidRPr="0063279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1C3BB7" w:rsidRPr="00F8262D" w:rsidTr="00A02D21">
        <w:trPr>
          <w:trHeight w:val="354"/>
        </w:trPr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A02D21"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A02D21"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A02D21">
        <w:tc>
          <w:tcPr>
            <w:tcW w:w="5880" w:type="dxa"/>
          </w:tcPr>
          <w:p w:rsidR="0063279D" w:rsidRPr="00F8262D" w:rsidRDefault="0063279D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9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A02D21">
        <w:tc>
          <w:tcPr>
            <w:tcW w:w="10031" w:type="dxa"/>
            <w:gridSpan w:val="7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ПАМЯТЬ</w:t>
            </w:r>
          </w:p>
        </w:tc>
      </w:tr>
      <w:tr w:rsidR="001C3BB7" w:rsidRPr="00F8262D" w:rsidTr="00A02D21"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A02D21"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A02D21">
        <w:tc>
          <w:tcPr>
            <w:tcW w:w="5880" w:type="dxa"/>
          </w:tcPr>
          <w:p w:rsidR="0063279D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9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A02D21">
        <w:tc>
          <w:tcPr>
            <w:tcW w:w="10031" w:type="dxa"/>
            <w:gridSpan w:val="7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МЫШЛЕНИЕ</w:t>
            </w:r>
          </w:p>
        </w:tc>
      </w:tr>
      <w:tr w:rsidR="001C3BB7" w:rsidRPr="00F8262D" w:rsidTr="00A02D21"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A02D21"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F8262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A02D21">
        <w:tc>
          <w:tcPr>
            <w:tcW w:w="5880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69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A02D21">
        <w:tc>
          <w:tcPr>
            <w:tcW w:w="5880" w:type="dxa"/>
          </w:tcPr>
          <w:p w:rsidR="0063279D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9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A02D21">
        <w:tc>
          <w:tcPr>
            <w:tcW w:w="10031" w:type="dxa"/>
            <w:gridSpan w:val="7"/>
          </w:tcPr>
          <w:p w:rsidR="00D6493F" w:rsidRPr="0063279D" w:rsidRDefault="00D6493F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</w:t>
            </w:r>
            <w:r w:rsidR="0063279D" w:rsidRPr="0063279D">
              <w:rPr>
                <w:sz w:val="26"/>
                <w:szCs w:val="26"/>
              </w:rPr>
              <w:t>АЯ</w:t>
            </w:r>
            <w:r w:rsidRPr="0063279D">
              <w:rPr>
                <w:sz w:val="26"/>
                <w:szCs w:val="26"/>
              </w:rPr>
              <w:t xml:space="preserve"> МОТОРИК</w:t>
            </w:r>
            <w:r w:rsidR="0063279D" w:rsidRPr="0063279D">
              <w:rPr>
                <w:sz w:val="26"/>
                <w:szCs w:val="26"/>
              </w:rPr>
              <w:t>А</w:t>
            </w:r>
          </w:p>
        </w:tc>
      </w:tr>
      <w:tr w:rsidR="00D6493F" w:rsidRPr="00F8262D" w:rsidTr="00A02D21">
        <w:tc>
          <w:tcPr>
            <w:tcW w:w="5880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D6493F" w:rsidRPr="00F8262D">
              <w:rPr>
                <w:sz w:val="26"/>
                <w:szCs w:val="26"/>
              </w:rPr>
              <w:t>бъем выполнения движений</w:t>
            </w:r>
          </w:p>
        </w:tc>
        <w:tc>
          <w:tcPr>
            <w:tcW w:w="69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A02D21">
        <w:trPr>
          <w:trHeight w:val="235"/>
        </w:trPr>
        <w:tc>
          <w:tcPr>
            <w:tcW w:w="5880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D6493F" w:rsidRPr="00F8262D">
              <w:rPr>
                <w:sz w:val="26"/>
                <w:szCs w:val="26"/>
              </w:rPr>
              <w:t>емп</w:t>
            </w:r>
          </w:p>
        </w:tc>
        <w:tc>
          <w:tcPr>
            <w:tcW w:w="69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A02D21">
        <w:tc>
          <w:tcPr>
            <w:tcW w:w="5880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6493F" w:rsidRPr="00F8262D">
              <w:rPr>
                <w:sz w:val="26"/>
                <w:szCs w:val="26"/>
              </w:rPr>
              <w:t>ктивность</w:t>
            </w:r>
          </w:p>
        </w:tc>
        <w:tc>
          <w:tcPr>
            <w:tcW w:w="69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A02D21">
        <w:tc>
          <w:tcPr>
            <w:tcW w:w="5880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D6493F" w:rsidRPr="00F8262D">
              <w:rPr>
                <w:sz w:val="26"/>
                <w:szCs w:val="26"/>
              </w:rPr>
              <w:t>оординация движений</w:t>
            </w:r>
          </w:p>
        </w:tc>
        <w:tc>
          <w:tcPr>
            <w:tcW w:w="69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A02D21">
        <w:tc>
          <w:tcPr>
            <w:tcW w:w="5880" w:type="dxa"/>
          </w:tcPr>
          <w:p w:rsidR="0063279D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9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A02D21">
        <w:tc>
          <w:tcPr>
            <w:tcW w:w="10031" w:type="dxa"/>
            <w:gridSpan w:val="7"/>
          </w:tcPr>
          <w:p w:rsidR="00DB7340" w:rsidRPr="0063279D" w:rsidRDefault="00DB7340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РУЧН</w:t>
            </w:r>
            <w:r w:rsidR="0063279D" w:rsidRPr="0063279D">
              <w:rPr>
                <w:sz w:val="26"/>
                <w:szCs w:val="26"/>
              </w:rPr>
              <w:t>АЯ</w:t>
            </w:r>
            <w:r w:rsidRPr="0063279D">
              <w:rPr>
                <w:sz w:val="26"/>
                <w:szCs w:val="26"/>
              </w:rPr>
              <w:t xml:space="preserve"> МОТОРИК</w:t>
            </w:r>
            <w:r w:rsidR="0063279D" w:rsidRPr="0063279D">
              <w:rPr>
                <w:sz w:val="26"/>
                <w:szCs w:val="26"/>
              </w:rPr>
              <w:t>А</w:t>
            </w:r>
          </w:p>
          <w:p w:rsidR="00DB7340" w:rsidRPr="00F8262D" w:rsidRDefault="00DB7340" w:rsidP="004333AD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Ведущая рука:</w:t>
            </w:r>
          </w:p>
        </w:tc>
      </w:tr>
      <w:tr w:rsidR="00DB7340" w:rsidRPr="00F8262D" w:rsidTr="00A02D21">
        <w:tc>
          <w:tcPr>
            <w:tcW w:w="5880" w:type="dxa"/>
          </w:tcPr>
          <w:p w:rsidR="00DB7340" w:rsidRPr="00F8262D" w:rsidRDefault="00DB7340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69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A02D21">
        <w:tc>
          <w:tcPr>
            <w:tcW w:w="5880" w:type="dxa"/>
          </w:tcPr>
          <w:p w:rsidR="00DB7340" w:rsidRPr="00F8262D" w:rsidRDefault="00DB7340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Кинетическая основа движений</w:t>
            </w:r>
          </w:p>
        </w:tc>
        <w:tc>
          <w:tcPr>
            <w:tcW w:w="69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A02D21">
        <w:tc>
          <w:tcPr>
            <w:tcW w:w="5880" w:type="dxa"/>
          </w:tcPr>
          <w:p w:rsidR="00DB7340" w:rsidRPr="00F8262D" w:rsidRDefault="00DB7340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69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A02D21">
        <w:tc>
          <w:tcPr>
            <w:tcW w:w="5880" w:type="dxa"/>
          </w:tcPr>
          <w:p w:rsidR="00DB7340" w:rsidRPr="00F8262D" w:rsidRDefault="00DB7340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lastRenderedPageBreak/>
              <w:t>Манипуляции с предметами</w:t>
            </w:r>
          </w:p>
        </w:tc>
        <w:tc>
          <w:tcPr>
            <w:tcW w:w="69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A02D21">
        <w:tc>
          <w:tcPr>
            <w:tcW w:w="5880" w:type="dxa"/>
          </w:tcPr>
          <w:p w:rsidR="0063279D" w:rsidRPr="00F8262D" w:rsidRDefault="0063279D" w:rsidP="004333AD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9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A02D21">
        <w:tc>
          <w:tcPr>
            <w:tcW w:w="5880" w:type="dxa"/>
          </w:tcPr>
          <w:p w:rsidR="0063279D" w:rsidRPr="00A67ECD" w:rsidRDefault="00A67ECD" w:rsidP="0063279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IX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="0063279D" w:rsidRPr="007E0191">
              <w:rPr>
                <w:bCs/>
                <w:sz w:val="26"/>
                <w:szCs w:val="26"/>
              </w:rPr>
              <w:t>СОСТОЯНИЕ МИМИЧЕСКОЙ МУСКУЛАТУРЫ</w:t>
            </w:r>
            <w:r w:rsidR="0063279D" w:rsidRPr="00FD78DC">
              <w:rPr>
                <w:sz w:val="26"/>
                <w:szCs w:val="26"/>
              </w:rPr>
              <w:t xml:space="preserve"> сглаженность носогубных складок</w:t>
            </w:r>
            <w:r w:rsidR="0063279D">
              <w:rPr>
                <w:sz w:val="26"/>
                <w:szCs w:val="26"/>
              </w:rPr>
              <w:t xml:space="preserve"> (</w:t>
            </w:r>
            <w:r w:rsidR="0063279D" w:rsidRPr="00FD78DC">
              <w:rPr>
                <w:sz w:val="26"/>
                <w:szCs w:val="26"/>
              </w:rPr>
              <w:t>одной, обеих</w:t>
            </w:r>
            <w:r w:rsidR="0063279D">
              <w:rPr>
                <w:sz w:val="26"/>
                <w:szCs w:val="26"/>
              </w:rPr>
              <w:t>)</w:t>
            </w:r>
            <w:r w:rsidR="0063279D" w:rsidRPr="00FD78DC">
              <w:rPr>
                <w:sz w:val="26"/>
                <w:szCs w:val="26"/>
              </w:rPr>
              <w:t xml:space="preserve">; </w:t>
            </w:r>
            <w:proofErr w:type="spellStart"/>
            <w:r w:rsidR="0063279D" w:rsidRPr="00FD78DC">
              <w:rPr>
                <w:sz w:val="26"/>
                <w:szCs w:val="26"/>
              </w:rPr>
              <w:t>амимичность</w:t>
            </w:r>
            <w:proofErr w:type="spellEnd"/>
            <w:r w:rsidR="0063279D" w:rsidRPr="00FD78DC">
              <w:rPr>
                <w:sz w:val="26"/>
                <w:szCs w:val="26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="0063279D" w:rsidRPr="00FD78DC">
              <w:rPr>
                <w:bCs/>
                <w:sz w:val="26"/>
                <w:szCs w:val="26"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="0063279D" w:rsidRPr="00FD78DC">
              <w:rPr>
                <w:sz w:val="26"/>
                <w:szCs w:val="26"/>
              </w:rPr>
              <w:t>синкинезий</w:t>
            </w:r>
            <w:proofErr w:type="spellEnd"/>
            <w:r w:rsidR="0063279D" w:rsidRPr="00FD78DC">
              <w:rPr>
                <w:sz w:val="26"/>
                <w:szCs w:val="26"/>
              </w:rPr>
              <w:t>.</w:t>
            </w:r>
          </w:p>
          <w:p w:rsidR="00A67ECD" w:rsidRPr="004333AD" w:rsidRDefault="004333AD" w:rsidP="0063279D">
            <w:pPr>
              <w:jc w:val="both"/>
              <w:rPr>
                <w:sz w:val="26"/>
                <w:szCs w:val="26"/>
              </w:rPr>
            </w:pPr>
            <w:r w:rsidRPr="004333AD">
              <w:rPr>
                <w:sz w:val="26"/>
                <w:szCs w:val="26"/>
              </w:rPr>
              <w:t>Другое:</w:t>
            </w:r>
          </w:p>
        </w:tc>
        <w:tc>
          <w:tcPr>
            <w:tcW w:w="69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A02D21">
        <w:tc>
          <w:tcPr>
            <w:tcW w:w="5880" w:type="dxa"/>
          </w:tcPr>
          <w:p w:rsidR="0063279D" w:rsidRPr="007E0191" w:rsidRDefault="00A67ECD" w:rsidP="0063279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="0063279D" w:rsidRPr="007E0191">
              <w:rPr>
                <w:bCs/>
                <w:sz w:val="26"/>
                <w:szCs w:val="26"/>
              </w:rPr>
              <w:t>СОСТОЯНИЕ АРТИКУЛЯЦИОННОЙ МОТОРИКИ</w:t>
            </w:r>
            <w:r w:rsidR="0063279D" w:rsidRPr="00FD78DC">
              <w:rPr>
                <w:bCs/>
                <w:sz w:val="26"/>
                <w:szCs w:val="26"/>
              </w:rPr>
              <w:t xml:space="preserve"> наличие или </w:t>
            </w:r>
            <w:proofErr w:type="gramStart"/>
            <w:r w:rsidR="0063279D" w:rsidRPr="00FD78DC">
              <w:rPr>
                <w:bCs/>
                <w:sz w:val="26"/>
                <w:szCs w:val="26"/>
              </w:rPr>
              <w:t>отсутствие  движений</w:t>
            </w:r>
            <w:proofErr w:type="gramEnd"/>
            <w:r w:rsidR="0063279D" w:rsidRPr="00FD78DC">
              <w:rPr>
                <w:bCs/>
                <w:sz w:val="26"/>
                <w:szCs w:val="26"/>
              </w:rPr>
              <w:t>, тонус</w:t>
            </w:r>
            <w:r w:rsidR="0063279D" w:rsidRPr="00FD78DC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="0063279D" w:rsidRPr="00FD78DC">
              <w:rPr>
                <w:sz w:val="26"/>
                <w:szCs w:val="26"/>
              </w:rPr>
              <w:t>синкинезии</w:t>
            </w:r>
            <w:proofErr w:type="spellEnd"/>
            <w:r w:rsidR="0063279D" w:rsidRPr="00FD78DC">
              <w:rPr>
                <w:sz w:val="26"/>
                <w:szCs w:val="26"/>
              </w:rPr>
              <w:t>, тремор, обильная саливация, отклонения кончика языка.</w:t>
            </w:r>
          </w:p>
        </w:tc>
        <w:tc>
          <w:tcPr>
            <w:tcW w:w="69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2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7932E3" w:rsidRPr="00F8262D" w:rsidTr="00A02D21">
        <w:tc>
          <w:tcPr>
            <w:tcW w:w="10031" w:type="dxa"/>
            <w:gridSpan w:val="7"/>
          </w:tcPr>
          <w:p w:rsidR="007932E3" w:rsidRPr="00F8262D" w:rsidRDefault="00A67EC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XI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="007932E3" w:rsidRPr="007E0191">
              <w:rPr>
                <w:bCs/>
                <w:sz w:val="26"/>
                <w:szCs w:val="26"/>
              </w:rPr>
              <w:t>АНАТОМИЧЕСКОЕ СТРОЕНИЕ АРТИКУЛЯЦИОННОГО АППАРАТА</w:t>
            </w:r>
          </w:p>
        </w:tc>
      </w:tr>
      <w:tr w:rsidR="007932E3" w:rsidRPr="00F8262D" w:rsidTr="00A02D21">
        <w:tc>
          <w:tcPr>
            <w:tcW w:w="1003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932E3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7932E3" w:rsidRPr="00F8262D" w:rsidTr="00A02D21">
        <w:tc>
          <w:tcPr>
            <w:tcW w:w="1003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З</w:t>
            </w:r>
            <w:r w:rsidRPr="007932E3">
              <w:rPr>
                <w:sz w:val="26"/>
                <w:szCs w:val="26"/>
              </w:rPr>
              <w:t xml:space="preserve">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7932E3">
              <w:rPr>
                <w:sz w:val="26"/>
                <w:szCs w:val="26"/>
              </w:rPr>
              <w:t>диастема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  <w:proofErr w:type="gramEnd"/>
          </w:p>
        </w:tc>
      </w:tr>
      <w:tr w:rsidR="007932E3" w:rsidRPr="00F8262D" w:rsidTr="00A02D21">
        <w:tc>
          <w:tcPr>
            <w:tcW w:w="1003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7932E3">
              <w:rPr>
                <w:sz w:val="26"/>
                <w:szCs w:val="26"/>
              </w:rPr>
              <w:t xml:space="preserve">елюсти (норма, </w:t>
            </w:r>
            <w:proofErr w:type="spellStart"/>
            <w:r w:rsidRPr="007932E3">
              <w:rPr>
                <w:sz w:val="26"/>
                <w:szCs w:val="26"/>
              </w:rPr>
              <w:t>прогения</w:t>
            </w:r>
            <w:proofErr w:type="spellEnd"/>
            <w:r w:rsidRPr="007932E3">
              <w:rPr>
                <w:sz w:val="26"/>
                <w:szCs w:val="26"/>
              </w:rPr>
              <w:t xml:space="preserve">, </w:t>
            </w:r>
            <w:proofErr w:type="spellStart"/>
            <w:r w:rsidRPr="007932E3">
              <w:rPr>
                <w:sz w:val="26"/>
                <w:szCs w:val="26"/>
              </w:rPr>
              <w:t>прогнатия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</w:p>
        </w:tc>
      </w:tr>
      <w:tr w:rsidR="007932E3" w:rsidRPr="00F8262D" w:rsidTr="00A02D21">
        <w:tc>
          <w:tcPr>
            <w:tcW w:w="1003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932E3">
              <w:rPr>
                <w:sz w:val="26"/>
                <w:szCs w:val="26"/>
              </w:rPr>
              <w:t>рикус (открытый боковой, открытый передний: двусторонний, односторонний, глубокий, мелкий; нормальный</w:t>
            </w:r>
            <w:r>
              <w:rPr>
                <w:sz w:val="26"/>
                <w:szCs w:val="26"/>
              </w:rPr>
              <w:t>)</w:t>
            </w:r>
          </w:p>
        </w:tc>
      </w:tr>
      <w:tr w:rsidR="007932E3" w:rsidRPr="00F8262D" w:rsidTr="00A02D21">
        <w:trPr>
          <w:trHeight w:val="259"/>
        </w:trPr>
        <w:tc>
          <w:tcPr>
            <w:tcW w:w="10031" w:type="dxa"/>
            <w:gridSpan w:val="7"/>
          </w:tcPr>
          <w:p w:rsidR="007932E3" w:rsidRPr="007932E3" w:rsidRDefault="007932E3" w:rsidP="007932E3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Т</w:t>
            </w:r>
            <w:r w:rsidRPr="007932E3">
              <w:rPr>
                <w:sz w:val="26"/>
                <w:szCs w:val="26"/>
              </w:rPr>
              <w:t xml:space="preserve">вердое небо (высокое узкое, готическое, плоское, расщелина, </w:t>
            </w:r>
            <w:proofErr w:type="spellStart"/>
            <w:r w:rsidRPr="007932E3">
              <w:rPr>
                <w:sz w:val="26"/>
                <w:szCs w:val="26"/>
              </w:rPr>
              <w:t>сумбукозная</w:t>
            </w:r>
            <w:proofErr w:type="spellEnd"/>
            <w:r w:rsidRPr="007932E3">
              <w:rPr>
                <w:sz w:val="26"/>
                <w:szCs w:val="26"/>
              </w:rPr>
              <w:t xml:space="preserve"> щель) </w:t>
            </w:r>
          </w:p>
        </w:tc>
      </w:tr>
      <w:tr w:rsidR="007932E3" w:rsidRPr="00F8262D" w:rsidTr="00A02D21">
        <w:tc>
          <w:tcPr>
            <w:tcW w:w="1003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32E3">
              <w:rPr>
                <w:sz w:val="26"/>
                <w:szCs w:val="26"/>
              </w:rPr>
              <w:t>ягкое небо (укороченное, раздвоенное, отсутствие маленького язычка)</w:t>
            </w:r>
          </w:p>
        </w:tc>
      </w:tr>
      <w:tr w:rsidR="007932E3" w:rsidRPr="00F8262D" w:rsidTr="00A02D21">
        <w:tc>
          <w:tcPr>
            <w:tcW w:w="1003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2E3">
              <w:rPr>
                <w:sz w:val="26"/>
                <w:szCs w:val="26"/>
              </w:rPr>
              <w:t>зык (массивный, маленький, с укороченной подъязычной связкой)</w:t>
            </w:r>
          </w:p>
        </w:tc>
      </w:tr>
    </w:tbl>
    <w:p w:rsidR="003B19EE" w:rsidRPr="00FD78DC" w:rsidRDefault="00A67ECD" w:rsidP="00A67EC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>РЕЧЕВЫХ</w:t>
      </w:r>
      <w:r w:rsidRPr="002A4307">
        <w:rPr>
          <w:sz w:val="28"/>
          <w:szCs w:val="28"/>
        </w:rPr>
        <w:t xml:space="preserve"> ПРОЦЕССОВ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0"/>
        <w:gridCol w:w="685"/>
        <w:gridCol w:w="685"/>
        <w:gridCol w:w="685"/>
        <w:gridCol w:w="685"/>
        <w:gridCol w:w="685"/>
        <w:gridCol w:w="686"/>
      </w:tblGrid>
      <w:tr w:rsidR="00D35CA7" w:rsidRPr="00FD78DC" w:rsidTr="00A02D21">
        <w:tc>
          <w:tcPr>
            <w:tcW w:w="5920" w:type="dxa"/>
            <w:vMerge w:val="restart"/>
            <w:shd w:val="clear" w:color="auto" w:fill="auto"/>
          </w:tcPr>
          <w:p w:rsidR="00D35CA7" w:rsidRPr="00FD78DC" w:rsidRDefault="00D35CA7" w:rsidP="006A650F">
            <w:pPr>
              <w:jc w:val="center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Параметры обследования</w:t>
            </w:r>
          </w:p>
          <w:p w:rsidR="00D35CA7" w:rsidRPr="00FD78DC" w:rsidRDefault="00D35CA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gridSpan w:val="6"/>
            <w:shd w:val="clear" w:color="auto" w:fill="auto"/>
          </w:tcPr>
          <w:p w:rsidR="00D35CA7" w:rsidRPr="002A4307" w:rsidRDefault="002A4307" w:rsidP="002A4307">
            <w:pPr>
              <w:jc w:val="center"/>
              <w:rPr>
                <w:sz w:val="26"/>
                <w:szCs w:val="26"/>
              </w:rPr>
            </w:pPr>
            <w:r w:rsidRPr="002A4307">
              <w:rPr>
                <w:sz w:val="26"/>
                <w:szCs w:val="26"/>
              </w:rPr>
              <w:t>О</w:t>
            </w:r>
            <w:r w:rsidR="00D35CA7" w:rsidRPr="002A4307">
              <w:rPr>
                <w:sz w:val="26"/>
                <w:szCs w:val="26"/>
              </w:rPr>
              <w:t>ценк</w:t>
            </w:r>
            <w:r w:rsidRPr="002A4307">
              <w:rPr>
                <w:sz w:val="26"/>
                <w:szCs w:val="26"/>
              </w:rPr>
              <w:t>а</w:t>
            </w:r>
          </w:p>
        </w:tc>
      </w:tr>
      <w:tr w:rsidR="00FE2408" w:rsidRPr="00FD78DC" w:rsidTr="00A02D21">
        <w:trPr>
          <w:trHeight w:val="105"/>
        </w:trPr>
        <w:tc>
          <w:tcPr>
            <w:tcW w:w="5920" w:type="dxa"/>
            <w:vMerge/>
            <w:shd w:val="clear" w:color="auto" w:fill="auto"/>
          </w:tcPr>
          <w:p w:rsidR="00D35CA7" w:rsidRPr="00FD78DC" w:rsidRDefault="00D35CA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55" w:type="dxa"/>
            <w:gridSpan w:val="3"/>
            <w:shd w:val="clear" w:color="auto" w:fill="auto"/>
          </w:tcPr>
          <w:p w:rsidR="00D35CA7" w:rsidRPr="00FD78DC" w:rsidRDefault="00D35CA7" w:rsidP="006A650F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5-6 лет</w:t>
            </w:r>
          </w:p>
        </w:tc>
        <w:tc>
          <w:tcPr>
            <w:tcW w:w="2056" w:type="dxa"/>
            <w:gridSpan w:val="3"/>
            <w:shd w:val="clear" w:color="auto" w:fill="auto"/>
          </w:tcPr>
          <w:p w:rsidR="00D35CA7" w:rsidRPr="00FD78DC" w:rsidRDefault="00D35CA7" w:rsidP="006A6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6-7 лет</w:t>
            </w:r>
          </w:p>
        </w:tc>
      </w:tr>
      <w:tr w:rsidR="002A4307" w:rsidRPr="00FD78DC" w:rsidTr="00A02D21">
        <w:trPr>
          <w:trHeight w:val="180"/>
        </w:trPr>
        <w:tc>
          <w:tcPr>
            <w:tcW w:w="5920" w:type="dxa"/>
            <w:vMerge/>
            <w:shd w:val="clear" w:color="auto" w:fill="auto"/>
          </w:tcPr>
          <w:p w:rsidR="002A4307" w:rsidRPr="00FD78DC" w:rsidRDefault="002A430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685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685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685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685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686" w:type="dxa"/>
            <w:shd w:val="clear" w:color="auto" w:fill="auto"/>
          </w:tcPr>
          <w:p w:rsidR="002A4307" w:rsidRPr="00D35CA7" w:rsidRDefault="00A02D21" w:rsidP="00A02D21">
            <w:pPr>
              <w:ind w:hanging="4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м</w:t>
            </w:r>
            <w:r w:rsidR="002A4307">
              <w:rPr>
                <w:sz w:val="20"/>
                <w:szCs w:val="20"/>
              </w:rPr>
              <w:t>ай</w:t>
            </w:r>
          </w:p>
        </w:tc>
      </w:tr>
      <w:tr w:rsidR="003F3755" w:rsidRPr="00FD78DC" w:rsidTr="00A02D21">
        <w:trPr>
          <w:trHeight w:val="270"/>
        </w:trPr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3F3755" w:rsidRPr="00FD78DC" w:rsidTr="00A02D21">
        <w:trPr>
          <w:trHeight w:val="1319"/>
        </w:trPr>
        <w:tc>
          <w:tcPr>
            <w:tcW w:w="592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FD78DC">
              <w:rPr>
                <w:bCs/>
                <w:sz w:val="26"/>
                <w:szCs w:val="26"/>
              </w:rPr>
              <w:t>тип физиологического дыхания (</w:t>
            </w:r>
            <w:proofErr w:type="spellStart"/>
            <w:r w:rsidRPr="00FD78DC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, диафрагмальное, брюшное, смешанное); объем дыхания (достаточный, недостаточный); направление </w:t>
            </w:r>
            <w:proofErr w:type="spellStart"/>
            <w:r w:rsidRPr="00FD78DC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 струи при речи; громкость голоса (нормальный,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FD78DC" w:rsidTr="00A02D21">
        <w:trPr>
          <w:trHeight w:val="330"/>
        </w:trPr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i/>
                <w:sz w:val="26"/>
                <w:szCs w:val="26"/>
              </w:rPr>
            </w:pPr>
            <w:r w:rsidRPr="007E0191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3F3755" w:rsidRPr="00FD78DC" w:rsidTr="00A02D21">
        <w:trPr>
          <w:trHeight w:val="1155"/>
        </w:trPr>
        <w:tc>
          <w:tcPr>
            <w:tcW w:w="5920" w:type="dxa"/>
            <w:shd w:val="clear" w:color="auto" w:fill="auto"/>
          </w:tcPr>
          <w:p w:rsidR="003F3755" w:rsidRDefault="003F3755" w:rsidP="006A650F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FD78DC">
              <w:rPr>
                <w:bCs/>
                <w:sz w:val="26"/>
                <w:szCs w:val="26"/>
              </w:rPr>
              <w:t xml:space="preserve">темп (нормальный, ускоренный, замедленный); ритм (нормальный, </w:t>
            </w:r>
            <w:proofErr w:type="spellStart"/>
            <w:r w:rsidRPr="00FD78DC">
              <w:rPr>
                <w:bCs/>
                <w:sz w:val="26"/>
                <w:szCs w:val="26"/>
              </w:rPr>
              <w:t>дисритмия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); </w:t>
            </w:r>
            <w:proofErr w:type="spellStart"/>
            <w:r w:rsidRPr="00FD78DC">
              <w:rPr>
                <w:bCs/>
                <w:sz w:val="26"/>
                <w:szCs w:val="26"/>
              </w:rPr>
              <w:t>паузация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  <w:p w:rsidR="008558B5" w:rsidRPr="00FD78DC" w:rsidRDefault="008558B5" w:rsidP="006A650F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3F3755" w:rsidRPr="00FD78DC" w:rsidTr="00A02D21"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lastRenderedPageBreak/>
              <w:t>СОСТОЯНИЕ ЗВУКОПРОИЗНОШЕНИЯ</w:t>
            </w: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с/с</w:t>
            </w: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з</w:t>
            </w:r>
            <w:proofErr w:type="spellEnd"/>
            <w:r w:rsidRPr="00FD78DC">
              <w:rPr>
                <w:sz w:val="26"/>
                <w:szCs w:val="26"/>
              </w:rPr>
              <w:t>/</w:t>
            </w:r>
            <w:proofErr w:type="spellStart"/>
            <w:r w:rsidRPr="00FD78DC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ж</w:t>
            </w: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ч</w:t>
            </w: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FD78DC">
              <w:rPr>
                <w:sz w:val="26"/>
                <w:szCs w:val="26"/>
              </w:rPr>
              <w:t>л</w:t>
            </w:r>
            <w:proofErr w:type="gramEnd"/>
            <w:r w:rsidRPr="00FD78DC">
              <w:rPr>
                <w:sz w:val="26"/>
                <w:szCs w:val="26"/>
              </w:rPr>
              <w:t>/л</w:t>
            </w: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FD78DC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FD78DC">
              <w:rPr>
                <w:sz w:val="26"/>
                <w:szCs w:val="26"/>
              </w:rPr>
              <w:t>/</w:t>
            </w:r>
            <w:proofErr w:type="spellStart"/>
            <w:r w:rsidRPr="00FD78DC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другие</w:t>
            </w: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i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FD78DC" w:rsidTr="00A02D21">
        <w:trPr>
          <w:trHeight w:val="166"/>
        </w:trPr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ВОСПРОИЗВЕДЕНИ</w:t>
            </w:r>
            <w:r w:rsidR="008404DB" w:rsidRPr="007E0191">
              <w:rPr>
                <w:sz w:val="26"/>
                <w:szCs w:val="26"/>
              </w:rPr>
              <w:t xml:space="preserve">Е </w:t>
            </w:r>
            <w:r w:rsidRPr="007E0191">
              <w:rPr>
                <w:sz w:val="26"/>
                <w:szCs w:val="26"/>
              </w:rPr>
              <w:t>ЗВУКОСЛОГОВОЙ СТРУКТУРЫ СЛОВА</w:t>
            </w:r>
          </w:p>
        </w:tc>
      </w:tr>
      <w:tr w:rsidR="003F3755" w:rsidRPr="00FD78DC" w:rsidTr="00A02D21">
        <w:trPr>
          <w:trHeight w:val="1500"/>
        </w:trPr>
        <w:tc>
          <w:tcPr>
            <w:tcW w:w="5920" w:type="dxa"/>
            <w:shd w:val="clear" w:color="auto" w:fill="auto"/>
          </w:tcPr>
          <w:p w:rsidR="003F3755" w:rsidRPr="00FD78DC" w:rsidRDefault="008404DB" w:rsidP="006A650F">
            <w:pPr>
              <w:pStyle w:val="1"/>
              <w:ind w:left="0"/>
              <w:jc w:val="both"/>
              <w:rPr>
                <w:b/>
                <w:sz w:val="26"/>
                <w:szCs w:val="26"/>
              </w:rPr>
            </w:pPr>
            <w:proofErr w:type="gramStart"/>
            <w:r w:rsidRPr="003F3755">
              <w:rPr>
                <w:sz w:val="26"/>
                <w:szCs w:val="26"/>
              </w:rPr>
              <w:t>Нарушения</w:t>
            </w:r>
            <w:r>
              <w:rPr>
                <w:sz w:val="26"/>
                <w:szCs w:val="26"/>
              </w:rPr>
              <w:t>:</w:t>
            </w:r>
            <w:r w:rsidRPr="003F3755">
              <w:rPr>
                <w:sz w:val="26"/>
                <w:szCs w:val="26"/>
              </w:rPr>
              <w:t xml:space="preserve"> </w:t>
            </w:r>
            <w:r w:rsidR="003F3755" w:rsidRPr="00FD78DC">
              <w:rPr>
                <w:sz w:val="26"/>
                <w:szCs w:val="26"/>
              </w:rPr>
              <w:t>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D564A0" w:rsidTr="00A02D21">
        <w:trPr>
          <w:trHeight w:val="240"/>
        </w:trPr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3F3755" w:rsidRPr="00D564A0" w:rsidTr="00A02D21">
        <w:trPr>
          <w:trHeight w:val="345"/>
        </w:trPr>
        <w:tc>
          <w:tcPr>
            <w:tcW w:w="5920" w:type="dxa"/>
            <w:shd w:val="clear" w:color="auto" w:fill="auto"/>
          </w:tcPr>
          <w:p w:rsidR="003F3755" w:rsidRPr="009215ED" w:rsidRDefault="003F3755" w:rsidP="006A650F">
            <w:pPr>
              <w:jc w:val="both"/>
              <w:rPr>
                <w:b/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Повторение слогов с оппозиционными звуками</w:t>
            </w: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i/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Дифференциация оппозиционных звуков, не смешанных в произношении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Дифференциация оппозиционных звуков, смешиваемых в произношении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FD78DC" w:rsidRDefault="000B13CC" w:rsidP="006A650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Средний</w:t>
            </w:r>
            <w:r w:rsidR="00FE2408" w:rsidRPr="00FD78DC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началь</w:t>
            </w:r>
            <w:r w:rsidR="009215ED">
              <w:rPr>
                <w:sz w:val="26"/>
                <w:szCs w:val="26"/>
              </w:rPr>
              <w:t>ного ударного гласного из слова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конечного согласного из слов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</w:t>
            </w:r>
            <w:r w:rsidR="009215ED">
              <w:rPr>
                <w:sz w:val="26"/>
                <w:szCs w:val="26"/>
              </w:rPr>
              <w:t>е начального согласного из слов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Определение последовательности звуков в слове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Определ</w:t>
            </w:r>
            <w:r w:rsidR="009215ED">
              <w:rPr>
                <w:sz w:val="26"/>
                <w:szCs w:val="26"/>
              </w:rPr>
              <w:t>ение количества звуков в словах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балл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rPr>
          <w:trHeight w:val="345"/>
        </w:trPr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ИМПРЕССИВНОЙ  РЕЧИ</w:t>
            </w:r>
          </w:p>
        </w:tc>
      </w:tr>
      <w:tr w:rsidR="003F3755" w:rsidRPr="00D564A0" w:rsidTr="00A02D21">
        <w:trPr>
          <w:trHeight w:val="1680"/>
        </w:trPr>
        <w:tc>
          <w:tcPr>
            <w:tcW w:w="5920" w:type="dxa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Понимание обращенной речи</w:t>
            </w:r>
            <w:r w:rsidRPr="003F3755">
              <w:rPr>
                <w:sz w:val="26"/>
                <w:szCs w:val="26"/>
              </w:rPr>
              <w:t>:</w:t>
            </w:r>
            <w:r w:rsidRPr="003F3755">
              <w:rPr>
                <w:i/>
                <w:sz w:val="26"/>
                <w:szCs w:val="26"/>
              </w:rPr>
              <w:t xml:space="preserve"> </w:t>
            </w:r>
            <w:r w:rsidRPr="003F3755">
              <w:rPr>
                <w:sz w:val="26"/>
                <w:szCs w:val="26"/>
              </w:rPr>
              <w:t xml:space="preserve">понимание </w:t>
            </w:r>
            <w:r w:rsidR="002C0798">
              <w:rPr>
                <w:sz w:val="26"/>
                <w:szCs w:val="26"/>
              </w:rPr>
              <w:t>речи в полном объеме (понимание</w:t>
            </w:r>
            <w:r w:rsidRPr="003F3755">
              <w:rPr>
                <w:sz w:val="26"/>
                <w:szCs w:val="26"/>
              </w:rPr>
              <w:t>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3F3755">
              <w:rPr>
                <w:sz w:val="26"/>
                <w:szCs w:val="26"/>
              </w:rPr>
              <w:t>ситуативно</w:t>
            </w:r>
            <w:proofErr w:type="spellEnd"/>
            <w:r w:rsidRPr="003F3755">
              <w:rPr>
                <w:sz w:val="26"/>
                <w:szCs w:val="26"/>
              </w:rPr>
              <w:t>); выполняет простые речевые инструкции. Непонимание  обращенной речи</w:t>
            </w: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rPr>
          <w:trHeight w:val="894"/>
        </w:trPr>
        <w:tc>
          <w:tcPr>
            <w:tcW w:w="5920" w:type="dxa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Пассивный словарь:</w:t>
            </w:r>
            <w:r w:rsidRPr="003F3755">
              <w:rPr>
                <w:b/>
                <w:i/>
                <w:sz w:val="26"/>
                <w:szCs w:val="26"/>
              </w:rPr>
              <w:t xml:space="preserve"> </w:t>
            </w:r>
            <w:r w:rsidRPr="003F3755">
              <w:rPr>
                <w:sz w:val="26"/>
                <w:szCs w:val="26"/>
              </w:rPr>
              <w:t>понимание названий предметов (реальных и изображений на картинке); понимание значения слов; понимание простого сюжета; понимание лексико-грамматических конструкций.</w:t>
            </w: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bCs/>
                <w:sz w:val="26"/>
                <w:szCs w:val="26"/>
              </w:rPr>
              <w:lastRenderedPageBreak/>
              <w:t>Понимание речи на уровне диалога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bCs/>
                <w:sz w:val="26"/>
                <w:szCs w:val="26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bCs/>
                <w:sz w:val="26"/>
                <w:szCs w:val="26"/>
              </w:rPr>
              <w:t>Понимание инструкций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10031" w:type="dxa"/>
            <w:gridSpan w:val="7"/>
            <w:shd w:val="clear" w:color="auto" w:fill="auto"/>
          </w:tcPr>
          <w:p w:rsidR="00FE2408" w:rsidRPr="003F3755" w:rsidRDefault="00FE2408" w:rsidP="00FE2408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bCs/>
                <w:sz w:val="26"/>
                <w:szCs w:val="26"/>
              </w:rPr>
              <w:t>Понимание различных форм словоизменения</w:t>
            </w:r>
          </w:p>
        </w:tc>
      </w:tr>
      <w:tr w:rsidR="00FE2408" w:rsidRPr="00D564A0" w:rsidTr="00A02D21">
        <w:trPr>
          <w:trHeight w:val="164"/>
        </w:trPr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pStyle w:val="a3"/>
              <w:ind w:left="0"/>
              <w:rPr>
                <w:bCs/>
                <w:sz w:val="26"/>
                <w:szCs w:val="26"/>
                <w:lang w:eastAsia="en-US"/>
              </w:rPr>
            </w:pPr>
            <w:r w:rsidRPr="00054AC0">
              <w:rPr>
                <w:bCs/>
                <w:sz w:val="26"/>
                <w:szCs w:val="26"/>
                <w:lang w:eastAsia="en-US"/>
              </w:rPr>
              <w:t>Дифференциация единственного и</w:t>
            </w:r>
            <w:r w:rsidR="009215ED">
              <w:rPr>
                <w:bCs/>
                <w:sz w:val="26"/>
                <w:szCs w:val="26"/>
                <w:lang w:eastAsia="en-US"/>
              </w:rPr>
              <w:t xml:space="preserve"> множественного существительных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pStyle w:val="a3"/>
              <w:ind w:left="0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pStyle w:val="a3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rPr>
                <w:sz w:val="26"/>
                <w:szCs w:val="26"/>
                <w:lang w:val="en-US"/>
              </w:rPr>
            </w:pPr>
            <w:r w:rsidRPr="00054AC0">
              <w:rPr>
                <w:sz w:val="26"/>
                <w:szCs w:val="26"/>
              </w:rPr>
              <w:t>Дифференциация</w:t>
            </w:r>
            <w:r w:rsidR="009215ED">
              <w:rPr>
                <w:sz w:val="26"/>
                <w:szCs w:val="26"/>
              </w:rPr>
              <w:t xml:space="preserve"> предложно-падежных конструкций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>Дифференциация  существительных с уменьши</w:t>
            </w:r>
            <w:r w:rsidR="009215ED">
              <w:rPr>
                <w:sz w:val="26"/>
                <w:szCs w:val="26"/>
              </w:rPr>
              <w:t>тельно-ласкательными суффиксами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>Дифференциация гл</w:t>
            </w:r>
            <w:r w:rsidR="009215ED">
              <w:rPr>
                <w:sz w:val="26"/>
                <w:szCs w:val="26"/>
              </w:rPr>
              <w:t>аголов с различными приставками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9215ED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Понимание предложений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c>
          <w:tcPr>
            <w:tcW w:w="10031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ЭКСПРЕССИВНОЙ  РЕЧИ</w:t>
            </w:r>
          </w:p>
        </w:tc>
      </w:tr>
      <w:tr w:rsidR="003F3755" w:rsidRPr="00D564A0" w:rsidTr="00A02D21">
        <w:tc>
          <w:tcPr>
            <w:tcW w:w="10031" w:type="dxa"/>
            <w:gridSpan w:val="7"/>
            <w:shd w:val="clear" w:color="auto" w:fill="auto"/>
          </w:tcPr>
          <w:p w:rsidR="003F3755" w:rsidRPr="003F3755" w:rsidRDefault="003F3755" w:rsidP="00FE2408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Номинативный  словарь</w:t>
            </w: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Н</w:t>
            </w:r>
            <w:r w:rsidR="00FE2408" w:rsidRPr="00054AC0">
              <w:rPr>
                <w:sz w:val="26"/>
                <w:szCs w:val="26"/>
              </w:rPr>
              <w:t>а</w:t>
            </w:r>
            <w:r w:rsidR="009215ED">
              <w:rPr>
                <w:sz w:val="26"/>
                <w:szCs w:val="26"/>
              </w:rPr>
              <w:t>звать существительные  по темам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FE2408" w:rsidRPr="00054AC0">
              <w:rPr>
                <w:sz w:val="26"/>
                <w:szCs w:val="26"/>
              </w:rPr>
              <w:t>азвать части тела и части предметов (по картинкам)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rPr>
          <w:trHeight w:val="330"/>
        </w:trPr>
        <w:tc>
          <w:tcPr>
            <w:tcW w:w="10031" w:type="dxa"/>
            <w:gridSpan w:val="7"/>
            <w:shd w:val="clear" w:color="auto" w:fill="auto"/>
          </w:tcPr>
          <w:p w:rsidR="003F3755" w:rsidRPr="003F3755" w:rsidRDefault="003F3755" w:rsidP="00FE2408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Предикативный словарь</w:t>
            </w:r>
            <w:r w:rsidR="002A4307">
              <w:rPr>
                <w:sz w:val="26"/>
                <w:szCs w:val="26"/>
              </w:rPr>
              <w:t xml:space="preserve"> (о</w:t>
            </w:r>
            <w:r w:rsidR="002A4307" w:rsidRPr="00054AC0">
              <w:rPr>
                <w:sz w:val="26"/>
                <w:szCs w:val="26"/>
              </w:rPr>
              <w:t>тветить по картинкам на вопросы</w:t>
            </w:r>
            <w:r w:rsidR="002A4307">
              <w:rPr>
                <w:sz w:val="26"/>
                <w:szCs w:val="26"/>
              </w:rPr>
              <w:t>)</w:t>
            </w: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FE2408" w:rsidRPr="00054AC0">
              <w:rPr>
                <w:sz w:val="26"/>
                <w:szCs w:val="26"/>
              </w:rPr>
              <w:t>то делает?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FE2408" w:rsidRPr="00054AC0">
              <w:rPr>
                <w:sz w:val="26"/>
                <w:szCs w:val="26"/>
              </w:rPr>
              <w:t>то делают?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FE2408" w:rsidRPr="00054AC0">
              <w:rPr>
                <w:sz w:val="26"/>
                <w:szCs w:val="26"/>
              </w:rPr>
              <w:t>ак передвигается?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FE2408" w:rsidRPr="00054AC0">
              <w:rPr>
                <w:sz w:val="26"/>
                <w:szCs w:val="26"/>
              </w:rPr>
              <w:t>ак подает голос?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FE2408" w:rsidRPr="00054AC0">
              <w:rPr>
                <w:sz w:val="26"/>
                <w:szCs w:val="26"/>
              </w:rPr>
              <w:t>то делает врач, учитель, продавец, швея?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c>
          <w:tcPr>
            <w:tcW w:w="10031" w:type="dxa"/>
            <w:gridSpan w:val="7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Атрибутивный словарь</w:t>
            </w: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Н</w:t>
            </w:r>
            <w:r w:rsidR="009215ED">
              <w:rPr>
                <w:sz w:val="26"/>
                <w:szCs w:val="26"/>
              </w:rPr>
              <w:t>азвать предъявленные цвета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  <w:vAlign w:val="center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FE2408" w:rsidRPr="00054AC0">
              <w:rPr>
                <w:sz w:val="26"/>
                <w:szCs w:val="26"/>
              </w:rPr>
              <w:t xml:space="preserve">азвать форму (ответит на </w:t>
            </w:r>
            <w:r w:rsidR="009215ED">
              <w:rPr>
                <w:sz w:val="26"/>
                <w:szCs w:val="26"/>
              </w:rPr>
              <w:t>вопросы с опорой - на картинки)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  <w:vAlign w:val="center"/>
          </w:tcPr>
          <w:p w:rsidR="00FE2408" w:rsidRPr="00054AC0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E2408" w:rsidRPr="00054AC0">
              <w:rPr>
                <w:sz w:val="26"/>
                <w:szCs w:val="26"/>
              </w:rPr>
              <w:t>одбор антонимов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c>
          <w:tcPr>
            <w:tcW w:w="10031" w:type="dxa"/>
            <w:gridSpan w:val="7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Состояние словоизменения</w:t>
            </w: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054AC0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FE2408" w:rsidRPr="00054AC0">
              <w:rPr>
                <w:sz w:val="26"/>
                <w:szCs w:val="26"/>
              </w:rPr>
              <w:t>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2A4307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 xml:space="preserve"> </w:t>
            </w:r>
            <w:r w:rsidR="002A4307">
              <w:rPr>
                <w:sz w:val="26"/>
                <w:szCs w:val="26"/>
              </w:rPr>
              <w:t>У</w:t>
            </w:r>
            <w:r w:rsidRPr="00054AC0">
              <w:rPr>
                <w:sz w:val="26"/>
                <w:szCs w:val="26"/>
              </w:rPr>
              <w:t>потребление имен суще</w:t>
            </w:r>
            <w:r w:rsidR="009215ED">
              <w:rPr>
                <w:sz w:val="26"/>
                <w:szCs w:val="26"/>
              </w:rPr>
              <w:t>ствительных в косвенных падежах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rPr>
          <w:trHeight w:val="735"/>
        </w:trPr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бразование  существительных множественного числа  в родительном падеже (ответить на вопр</w:t>
            </w:r>
            <w:r w:rsidR="009215ED">
              <w:rPr>
                <w:sz w:val="26"/>
                <w:szCs w:val="26"/>
              </w:rPr>
              <w:t>ос  «Много чего?»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Default="00FE2408">
            <w:pPr>
              <w:spacing w:after="200" w:line="276" w:lineRule="auto"/>
              <w:rPr>
                <w:sz w:val="26"/>
                <w:szCs w:val="26"/>
              </w:rPr>
            </w:pPr>
          </w:p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E2408" w:rsidRPr="00054AC0">
              <w:rPr>
                <w:sz w:val="26"/>
                <w:szCs w:val="26"/>
              </w:rPr>
              <w:t>огласование прилагательных с существительными единственно</w:t>
            </w:r>
            <w:r w:rsidR="009215ED">
              <w:rPr>
                <w:sz w:val="26"/>
                <w:szCs w:val="26"/>
              </w:rPr>
              <w:t>го числа (назвать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FE2408" w:rsidRPr="00054AC0">
              <w:rPr>
                <w:sz w:val="26"/>
                <w:szCs w:val="26"/>
              </w:rPr>
              <w:t>потребление предложно-падежных  конструкций  (от</w:t>
            </w:r>
            <w:r w:rsidR="009215ED">
              <w:rPr>
                <w:sz w:val="26"/>
                <w:szCs w:val="26"/>
              </w:rPr>
              <w:t>ветить на вопросы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2A4307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 xml:space="preserve"> </w:t>
            </w:r>
            <w:r w:rsidR="002A4307">
              <w:rPr>
                <w:sz w:val="26"/>
                <w:szCs w:val="26"/>
              </w:rPr>
              <w:t>У</w:t>
            </w:r>
            <w:r w:rsidRPr="00054AC0">
              <w:rPr>
                <w:sz w:val="26"/>
                <w:szCs w:val="26"/>
              </w:rPr>
              <w:t>потребление числительных 2 и 5  с существи</w:t>
            </w:r>
            <w:r w:rsidR="009215ED">
              <w:rPr>
                <w:sz w:val="26"/>
                <w:szCs w:val="26"/>
              </w:rPr>
              <w:t>тельными (назвать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E2408" w:rsidP="002A4307">
            <w:r w:rsidRPr="00054AC0">
              <w:t xml:space="preserve"> </w:t>
            </w:r>
            <w:r w:rsidR="002A4307">
              <w:t>У</w:t>
            </w:r>
            <w:r w:rsidRPr="00054AC0">
              <w:t>потребление предложно-падежных  конструкций  (от</w:t>
            </w:r>
            <w:r w:rsidR="009215ED">
              <w:t>ветить на вопросы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6A650F"/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c>
          <w:tcPr>
            <w:tcW w:w="10031" w:type="dxa"/>
            <w:gridSpan w:val="7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Состояние словообразования</w:t>
            </w: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У</w:t>
            </w:r>
            <w:r w:rsidR="00FE2408" w:rsidRPr="00054AC0">
              <w:rPr>
                <w:sz w:val="26"/>
                <w:szCs w:val="26"/>
              </w:rPr>
              <w:t>потребление существительных с  уменьшительно-ласкательными су</w:t>
            </w:r>
            <w:r w:rsidR="009215ED">
              <w:rPr>
                <w:sz w:val="26"/>
                <w:szCs w:val="26"/>
              </w:rPr>
              <w:t>ффиксами (назвать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</w:t>
            </w:r>
            <w:r w:rsidR="009215ED">
              <w:rPr>
                <w:sz w:val="26"/>
                <w:szCs w:val="26"/>
              </w:rPr>
              <w:t>бразование детенышей животных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</w:t>
            </w:r>
            <w:r w:rsidR="009215ED">
              <w:rPr>
                <w:sz w:val="26"/>
                <w:szCs w:val="26"/>
              </w:rPr>
              <w:t>ие относительных прилагательных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</w:t>
            </w:r>
            <w:r w:rsidR="009215ED">
              <w:rPr>
                <w:sz w:val="26"/>
                <w:szCs w:val="26"/>
              </w:rPr>
              <w:t>е притяжательных прилагательных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бразование приставочных глаголов (о</w:t>
            </w:r>
            <w:r w:rsidR="009215ED">
              <w:rPr>
                <w:sz w:val="26"/>
                <w:szCs w:val="26"/>
              </w:rPr>
              <w:t>тветить на вопрос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бразование глаголов совершенного вида (сост</w:t>
            </w:r>
            <w:r w:rsidR="009215ED">
              <w:rPr>
                <w:sz w:val="26"/>
                <w:szCs w:val="26"/>
              </w:rPr>
              <w:t>авить предложения по картинкам)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i/>
                <w:sz w:val="26"/>
                <w:szCs w:val="26"/>
              </w:rPr>
              <w:t>Средний балл</w:t>
            </w:r>
          </w:p>
        </w:tc>
        <w:tc>
          <w:tcPr>
            <w:tcW w:w="685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02D21">
        <w:tc>
          <w:tcPr>
            <w:tcW w:w="10031" w:type="dxa"/>
            <w:gridSpan w:val="7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Состояние связной речи</w:t>
            </w: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9215ED" w:rsidRDefault="00FD4AC2" w:rsidP="00054A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E2408" w:rsidRPr="003F3755">
              <w:rPr>
                <w:sz w:val="26"/>
                <w:szCs w:val="26"/>
              </w:rPr>
              <w:t>е</w:t>
            </w:r>
            <w:r w:rsidR="009215ED">
              <w:rPr>
                <w:sz w:val="26"/>
                <w:szCs w:val="26"/>
              </w:rPr>
              <w:t>ресказ с опорой   на  картинки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3F3755" w:rsidRDefault="00FD4AC2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E2408" w:rsidRPr="003F3755">
              <w:rPr>
                <w:sz w:val="26"/>
                <w:szCs w:val="26"/>
              </w:rPr>
              <w:t>оставление рассказа по серии картинок (с 6 лет)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A02D21">
        <w:tc>
          <w:tcPr>
            <w:tcW w:w="5920" w:type="dxa"/>
            <w:shd w:val="clear" w:color="auto" w:fill="auto"/>
          </w:tcPr>
          <w:p w:rsidR="00FE2408" w:rsidRPr="003F3755" w:rsidRDefault="00FE2408" w:rsidP="006A650F">
            <w:pPr>
              <w:rPr>
                <w:sz w:val="26"/>
                <w:szCs w:val="26"/>
              </w:rPr>
            </w:pPr>
            <w:r w:rsidRPr="003F3755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5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</w:tbl>
    <w:p w:rsidR="00C140C6" w:rsidRDefault="00C140C6" w:rsidP="00EB6E81">
      <w:pPr>
        <w:spacing w:line="360" w:lineRule="auto"/>
        <w:jc w:val="center"/>
        <w:rPr>
          <w:sz w:val="28"/>
          <w:szCs w:val="28"/>
        </w:rPr>
      </w:pPr>
    </w:p>
    <w:p w:rsidR="004A27FE" w:rsidRDefault="004A27FE" w:rsidP="004A27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4A27FE" w:rsidRDefault="004A27FE" w:rsidP="004A27FE">
      <w:pPr>
        <w:jc w:val="both"/>
        <w:rPr>
          <w:sz w:val="28"/>
          <w:szCs w:val="28"/>
        </w:rPr>
      </w:pPr>
      <w:r>
        <w:rPr>
          <w:sz w:val="28"/>
          <w:szCs w:val="28"/>
        </w:rPr>
        <w:t>0 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4A27FE" w:rsidRPr="00866D2F" w:rsidRDefault="004A27FE" w:rsidP="004A27FE">
      <w:pPr>
        <w:jc w:val="both"/>
        <w:rPr>
          <w:sz w:val="28"/>
          <w:szCs w:val="28"/>
        </w:rPr>
      </w:pPr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</w:p>
    <w:p w:rsidR="004A27FE" w:rsidRPr="00866D2F" w:rsidRDefault="004A27FE" w:rsidP="004A27FE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4A27FE" w:rsidRPr="00866D2F" w:rsidRDefault="004A27FE" w:rsidP="004A27FE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4A27FE" w:rsidRPr="00866D2F" w:rsidRDefault="004A27FE" w:rsidP="004A27FE">
      <w:pPr>
        <w:jc w:val="center"/>
        <w:rPr>
          <w:sz w:val="26"/>
          <w:szCs w:val="26"/>
        </w:rPr>
      </w:pPr>
    </w:p>
    <w:p w:rsidR="004A27FE" w:rsidRPr="00714E63" w:rsidRDefault="004A27FE" w:rsidP="004A27FE">
      <w:pPr>
        <w:jc w:val="center"/>
        <w:rPr>
          <w:sz w:val="28"/>
          <w:szCs w:val="28"/>
        </w:rPr>
      </w:pPr>
      <w:r w:rsidRPr="00714E63">
        <w:rPr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849"/>
        <w:gridCol w:w="6967"/>
      </w:tblGrid>
      <w:tr w:rsidR="004A27FE" w:rsidRPr="00866D2F" w:rsidTr="008F7751">
        <w:tc>
          <w:tcPr>
            <w:tcW w:w="2849" w:type="dxa"/>
          </w:tcPr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6967" w:type="dxa"/>
          </w:tcPr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4A27FE" w:rsidRPr="00866D2F" w:rsidRDefault="004A27FE" w:rsidP="008F7751">
            <w:pPr>
              <w:rPr>
                <w:sz w:val="26"/>
                <w:szCs w:val="26"/>
              </w:rPr>
            </w:pPr>
          </w:p>
        </w:tc>
      </w:tr>
      <w:tr w:rsidR="004A27FE" w:rsidRPr="00866D2F" w:rsidTr="008F7751">
        <w:tc>
          <w:tcPr>
            <w:tcW w:w="2849" w:type="dxa"/>
          </w:tcPr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6967" w:type="dxa"/>
          </w:tcPr>
          <w:p w:rsidR="004A27FE" w:rsidRPr="00866D2F" w:rsidRDefault="004A27FE" w:rsidP="008F775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4A27FE" w:rsidRPr="00866D2F" w:rsidTr="008F7751">
        <w:tc>
          <w:tcPr>
            <w:tcW w:w="2849" w:type="dxa"/>
          </w:tcPr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4A27FE" w:rsidRPr="00866D2F" w:rsidRDefault="004A27FE" w:rsidP="008F775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4A27FE" w:rsidRPr="00866D2F" w:rsidTr="008F7751">
        <w:tc>
          <w:tcPr>
            <w:tcW w:w="2849" w:type="dxa"/>
          </w:tcPr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4A27FE" w:rsidRPr="00866D2F" w:rsidRDefault="004A27FE" w:rsidP="008F775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4A27FE" w:rsidRPr="00866D2F" w:rsidTr="008F7751">
        <w:tc>
          <w:tcPr>
            <w:tcW w:w="2849" w:type="dxa"/>
          </w:tcPr>
          <w:p w:rsidR="004A27FE" w:rsidRPr="00866D2F" w:rsidRDefault="004A27FE" w:rsidP="008F775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6967" w:type="dxa"/>
          </w:tcPr>
          <w:p w:rsidR="004A27FE" w:rsidRPr="00866D2F" w:rsidRDefault="004A27FE" w:rsidP="008F775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C65DB8" w:rsidRDefault="00C65DB8" w:rsidP="00C65DB8">
      <w:pPr>
        <w:jc w:val="both"/>
        <w:rPr>
          <w:color w:val="FF0000"/>
          <w:sz w:val="26"/>
          <w:szCs w:val="26"/>
        </w:rPr>
      </w:pPr>
    </w:p>
    <w:p w:rsidR="00C65DB8" w:rsidRDefault="00C65DB8" w:rsidP="00C65DB8">
      <w:pPr>
        <w:jc w:val="both"/>
        <w:rPr>
          <w:color w:val="FF0000"/>
          <w:sz w:val="26"/>
          <w:szCs w:val="26"/>
        </w:rPr>
      </w:pPr>
    </w:p>
    <w:p w:rsidR="00C65DB8" w:rsidRPr="00D564A0" w:rsidRDefault="00C65DB8" w:rsidP="00C65DB8">
      <w:pPr>
        <w:jc w:val="both"/>
        <w:rPr>
          <w:color w:val="FF0000"/>
          <w:sz w:val="26"/>
          <w:szCs w:val="26"/>
        </w:rPr>
      </w:pPr>
    </w:p>
    <w:p w:rsidR="00C65DB8" w:rsidRPr="00D564A0" w:rsidRDefault="00C65DB8" w:rsidP="00C65DB8">
      <w:pPr>
        <w:jc w:val="center"/>
        <w:rPr>
          <w:b/>
          <w:color w:val="FF0000"/>
          <w:sz w:val="28"/>
          <w:szCs w:val="28"/>
        </w:rPr>
      </w:pPr>
    </w:p>
    <w:p w:rsidR="00C140C6" w:rsidRDefault="00C140C6" w:rsidP="00EB6E81">
      <w:pPr>
        <w:spacing w:line="360" w:lineRule="auto"/>
        <w:jc w:val="center"/>
        <w:rPr>
          <w:sz w:val="28"/>
          <w:szCs w:val="28"/>
        </w:rPr>
      </w:pPr>
    </w:p>
    <w:p w:rsidR="00C65DB8" w:rsidRDefault="00C65DB8" w:rsidP="00EB6E81">
      <w:pPr>
        <w:spacing w:line="360" w:lineRule="auto"/>
        <w:jc w:val="center"/>
        <w:rPr>
          <w:sz w:val="28"/>
          <w:szCs w:val="28"/>
        </w:rPr>
      </w:pPr>
    </w:p>
    <w:p w:rsidR="00C65DB8" w:rsidRDefault="00C65DB8" w:rsidP="00EB6E81">
      <w:pPr>
        <w:spacing w:line="360" w:lineRule="auto"/>
        <w:jc w:val="center"/>
        <w:rPr>
          <w:sz w:val="28"/>
          <w:szCs w:val="28"/>
        </w:rPr>
      </w:pPr>
    </w:p>
    <w:p w:rsidR="00C65DB8" w:rsidRDefault="00C65DB8" w:rsidP="00EB6E81">
      <w:pPr>
        <w:spacing w:line="360" w:lineRule="auto"/>
        <w:jc w:val="center"/>
        <w:rPr>
          <w:sz w:val="28"/>
          <w:szCs w:val="28"/>
        </w:rPr>
      </w:pPr>
    </w:p>
    <w:p w:rsidR="00C65DB8" w:rsidRDefault="00C65DB8" w:rsidP="00EB6E81">
      <w:pPr>
        <w:spacing w:line="360" w:lineRule="auto"/>
        <w:jc w:val="center"/>
        <w:rPr>
          <w:sz w:val="28"/>
          <w:szCs w:val="28"/>
        </w:rPr>
      </w:pPr>
    </w:p>
    <w:p w:rsidR="00C65DB8" w:rsidRDefault="00C65DB8" w:rsidP="00EB6E81">
      <w:pPr>
        <w:spacing w:line="360" w:lineRule="auto"/>
        <w:jc w:val="center"/>
        <w:rPr>
          <w:sz w:val="28"/>
          <w:szCs w:val="28"/>
        </w:rPr>
      </w:pPr>
    </w:p>
    <w:p w:rsidR="000E3330" w:rsidRDefault="000E3330" w:rsidP="000E333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____________ учебный год</w:t>
      </w:r>
    </w:p>
    <w:p w:rsidR="004A27FE" w:rsidRPr="00EB6E81" w:rsidRDefault="004A27FE" w:rsidP="004A27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ДИНАМИКИ</w:t>
      </w:r>
      <w:r w:rsidRPr="00750550">
        <w:rPr>
          <w:sz w:val="28"/>
          <w:szCs w:val="28"/>
        </w:rPr>
        <w:t xml:space="preserve"> НЕРЕЧЕВЫХ ПСИХИЧЕСКИХ ФУНКЦИЙ</w:t>
      </w:r>
    </w:p>
    <w:p w:rsidR="004A27FE" w:rsidRDefault="004A27FE" w:rsidP="004A27FE">
      <w:r>
        <w:rPr>
          <w:sz w:val="16"/>
          <w:szCs w:val="16"/>
        </w:rPr>
        <w:t xml:space="preserve">                Показатели</w:t>
      </w:r>
      <w:r w:rsidRPr="00040EC1">
        <w:t xml:space="preserve">    </w:t>
      </w:r>
    </w:p>
    <w:p w:rsidR="004A27FE" w:rsidRPr="00040EC1" w:rsidRDefault="004A27FE" w:rsidP="004A27FE">
      <w:r>
        <w:t xml:space="preserve">           </w:t>
      </w:r>
      <w:r w:rsidRPr="00040EC1"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757" w:tblpY="-44"/>
        <w:tblOverlap w:val="never"/>
        <w:tblW w:w="0" w:type="auto"/>
        <w:tblLook w:val="01E0"/>
      </w:tblPr>
      <w:tblGrid>
        <w:gridCol w:w="909"/>
        <w:gridCol w:w="910"/>
        <w:gridCol w:w="910"/>
        <w:gridCol w:w="910"/>
        <w:gridCol w:w="909"/>
        <w:gridCol w:w="910"/>
        <w:gridCol w:w="910"/>
        <w:gridCol w:w="910"/>
        <w:gridCol w:w="910"/>
      </w:tblGrid>
      <w:tr w:rsidR="004A27FE" w:rsidRPr="00040EC1" w:rsidTr="00140073">
        <w:trPr>
          <w:trHeight w:val="351"/>
        </w:trPr>
        <w:tc>
          <w:tcPr>
            <w:tcW w:w="909" w:type="dxa"/>
          </w:tcPr>
          <w:p w:rsidR="004A27FE" w:rsidRPr="00040EC1" w:rsidRDefault="004A27FE" w:rsidP="00140073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Default="004A27FE" w:rsidP="00140073">
            <w:pPr>
              <w:rPr>
                <w:sz w:val="16"/>
                <w:szCs w:val="16"/>
              </w:rPr>
            </w:pPr>
          </w:p>
          <w:p w:rsidR="004A27FE" w:rsidRDefault="004A27FE" w:rsidP="00140073">
            <w:pPr>
              <w:rPr>
                <w:sz w:val="16"/>
                <w:szCs w:val="16"/>
              </w:rPr>
            </w:pPr>
          </w:p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</w:tr>
      <w:tr w:rsidR="004A27FE" w:rsidRPr="00040EC1" w:rsidTr="00140073">
        <w:trPr>
          <w:trHeight w:val="347"/>
        </w:trPr>
        <w:tc>
          <w:tcPr>
            <w:tcW w:w="909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Default="004A27FE" w:rsidP="00140073">
            <w:pPr>
              <w:rPr>
                <w:sz w:val="16"/>
                <w:szCs w:val="16"/>
              </w:rPr>
            </w:pPr>
          </w:p>
          <w:p w:rsidR="004A27FE" w:rsidRDefault="004A27FE" w:rsidP="00140073">
            <w:pPr>
              <w:rPr>
                <w:sz w:val="16"/>
                <w:szCs w:val="16"/>
              </w:rPr>
            </w:pPr>
          </w:p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</w:tr>
      <w:tr w:rsidR="004A27FE" w:rsidRPr="00040EC1" w:rsidTr="00140073">
        <w:trPr>
          <w:trHeight w:val="342"/>
        </w:trPr>
        <w:tc>
          <w:tcPr>
            <w:tcW w:w="909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4A27FE" w:rsidRDefault="004A27FE" w:rsidP="00140073">
            <w:pPr>
              <w:rPr>
                <w:sz w:val="16"/>
                <w:szCs w:val="16"/>
              </w:rPr>
            </w:pPr>
          </w:p>
          <w:p w:rsidR="004A27FE" w:rsidRDefault="004A27FE" w:rsidP="00140073">
            <w:pPr>
              <w:rPr>
                <w:sz w:val="16"/>
                <w:szCs w:val="16"/>
              </w:rPr>
            </w:pPr>
          </w:p>
          <w:p w:rsidR="004A27FE" w:rsidRPr="00040EC1" w:rsidRDefault="004A27FE" w:rsidP="00140073">
            <w:pPr>
              <w:rPr>
                <w:sz w:val="16"/>
                <w:szCs w:val="16"/>
              </w:rPr>
            </w:pPr>
          </w:p>
        </w:tc>
      </w:tr>
    </w:tbl>
    <w:p w:rsidR="004A27FE" w:rsidRDefault="004A27FE" w:rsidP="004A27FE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                  </w:t>
      </w:r>
      <w:r w:rsidRPr="001F2379">
        <w:rPr>
          <w:sz w:val="16"/>
          <w:szCs w:val="16"/>
          <w:lang w:val="en-US"/>
        </w:rPr>
        <w:t xml:space="preserve"> </w:t>
      </w:r>
    </w:p>
    <w:p w:rsidR="004A27FE" w:rsidRDefault="004A27FE" w:rsidP="004A27FE">
      <w:pPr>
        <w:rPr>
          <w:sz w:val="16"/>
          <w:szCs w:val="16"/>
        </w:rPr>
      </w:pPr>
    </w:p>
    <w:p w:rsidR="004A27FE" w:rsidRDefault="004A27FE" w:rsidP="004A27FE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4A27FE" w:rsidRDefault="004A27FE" w:rsidP="004A27FE">
      <w:pPr>
        <w:rPr>
          <w:sz w:val="16"/>
          <w:szCs w:val="16"/>
        </w:rPr>
      </w:pPr>
    </w:p>
    <w:p w:rsidR="004A27FE" w:rsidRDefault="004A27FE" w:rsidP="004A27FE">
      <w:pPr>
        <w:rPr>
          <w:sz w:val="16"/>
          <w:szCs w:val="16"/>
        </w:rPr>
      </w:pPr>
    </w:p>
    <w:p w:rsidR="004A27FE" w:rsidRDefault="004A27FE" w:rsidP="004A27FE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4A27FE" w:rsidRDefault="004A27FE" w:rsidP="004A27FE">
      <w:pPr>
        <w:rPr>
          <w:sz w:val="16"/>
          <w:szCs w:val="16"/>
        </w:rPr>
      </w:pPr>
    </w:p>
    <w:p w:rsidR="004A27FE" w:rsidRDefault="004A27FE" w:rsidP="004A27FE">
      <w:pPr>
        <w:rPr>
          <w:sz w:val="16"/>
          <w:szCs w:val="16"/>
        </w:rPr>
      </w:pPr>
    </w:p>
    <w:p w:rsidR="004A27FE" w:rsidRPr="00A045A8" w:rsidRDefault="004A27FE" w:rsidP="004A27FE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4A27FE" w:rsidRPr="001F2379" w:rsidRDefault="004A27FE" w:rsidP="004A27FE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A27FE" w:rsidRPr="00EB6E81" w:rsidRDefault="004A27FE" w:rsidP="004A27FE">
      <w:pPr>
        <w:tabs>
          <w:tab w:val="left" w:pos="2580"/>
        </w:tabs>
        <w:jc w:val="both"/>
        <w:rPr>
          <w:sz w:val="18"/>
          <w:szCs w:val="18"/>
          <w:lang w:val="en-US"/>
        </w:rPr>
      </w:pPr>
      <w:r>
        <w:rPr>
          <w:sz w:val="16"/>
          <w:szCs w:val="16"/>
          <w:lang w:val="en-US"/>
        </w:rPr>
        <w:t xml:space="preserve">                   </w:t>
      </w:r>
      <w:r w:rsidRPr="00A045A8">
        <w:rPr>
          <w:sz w:val="16"/>
          <w:szCs w:val="16"/>
          <w:lang w:val="en-US"/>
        </w:rPr>
        <w:t xml:space="preserve"> </w:t>
      </w:r>
      <w:r w:rsidR="00140073" w:rsidRPr="00140073">
        <w:rPr>
          <w:sz w:val="16"/>
          <w:szCs w:val="16"/>
          <w:lang w:val="en-US"/>
        </w:rPr>
        <w:t xml:space="preserve">    </w:t>
      </w:r>
      <w:r w:rsidRPr="00A045A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</w:t>
      </w:r>
      <w:r w:rsidRPr="00EB6E81">
        <w:rPr>
          <w:sz w:val="16"/>
          <w:szCs w:val="16"/>
          <w:lang w:val="en-US"/>
        </w:rPr>
        <w:t xml:space="preserve">           </w:t>
      </w:r>
      <w:r>
        <w:rPr>
          <w:sz w:val="16"/>
          <w:szCs w:val="16"/>
          <w:lang w:val="en-US"/>
        </w:rPr>
        <w:t xml:space="preserve"> 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</w:t>
      </w:r>
      <w:r w:rsidRPr="00EB6E81">
        <w:rPr>
          <w:sz w:val="16"/>
          <w:szCs w:val="16"/>
          <w:lang w:val="en-US"/>
        </w:rPr>
        <w:t xml:space="preserve">                </w:t>
      </w:r>
      <w:r w:rsidRPr="005F69B8">
        <w:rPr>
          <w:sz w:val="16"/>
          <w:szCs w:val="16"/>
          <w:lang w:val="en-US"/>
        </w:rPr>
        <w:t xml:space="preserve">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III</w:t>
      </w: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IV</w:t>
      </w:r>
      <w:r w:rsidRPr="00EB6E81">
        <w:rPr>
          <w:sz w:val="16"/>
          <w:szCs w:val="16"/>
          <w:lang w:val="en-US"/>
        </w:rPr>
        <w:t xml:space="preserve">              </w:t>
      </w:r>
      <w:r w:rsidRPr="005F69B8">
        <w:rPr>
          <w:sz w:val="16"/>
          <w:szCs w:val="16"/>
          <w:lang w:val="en-US"/>
        </w:rPr>
        <w:t xml:space="preserve">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</w:t>
      </w:r>
      <w:r w:rsidRPr="00EB6E81">
        <w:rPr>
          <w:sz w:val="16"/>
          <w:szCs w:val="16"/>
          <w:lang w:val="en-US"/>
        </w:rPr>
        <w:t xml:space="preserve">              </w:t>
      </w:r>
      <w:r w:rsidRPr="005F69B8">
        <w:rPr>
          <w:sz w:val="16"/>
          <w:szCs w:val="16"/>
          <w:lang w:val="en-US"/>
        </w:rPr>
        <w:t xml:space="preserve">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</w:t>
      </w:r>
      <w:r w:rsidRPr="00EB6E81">
        <w:rPr>
          <w:sz w:val="16"/>
          <w:szCs w:val="16"/>
          <w:lang w:val="en-US"/>
        </w:rPr>
        <w:t xml:space="preserve">              </w:t>
      </w:r>
      <w:r w:rsidRPr="00A045A8">
        <w:rPr>
          <w:sz w:val="16"/>
          <w:szCs w:val="16"/>
          <w:lang w:val="en-US"/>
        </w:rPr>
        <w:t xml:space="preserve"> </w:t>
      </w:r>
      <w:r w:rsidRPr="00EB6E81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VII</w:t>
      </w:r>
      <w:r w:rsidR="00140073">
        <w:rPr>
          <w:sz w:val="16"/>
          <w:szCs w:val="16"/>
          <w:lang w:val="en-US"/>
        </w:rPr>
        <w:t xml:space="preserve">        </w:t>
      </w:r>
      <w:r w:rsidRPr="00EB6E81">
        <w:rPr>
          <w:sz w:val="16"/>
          <w:szCs w:val="16"/>
          <w:lang w:val="en-US"/>
        </w:rPr>
        <w:t xml:space="preserve"> </w:t>
      </w:r>
      <w:r w:rsidRPr="00A045A8">
        <w:rPr>
          <w:sz w:val="16"/>
          <w:szCs w:val="16"/>
          <w:lang w:val="en-US"/>
        </w:rPr>
        <w:t xml:space="preserve">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VIII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IX</w:t>
      </w:r>
      <w:r w:rsidRPr="00EB6E81">
        <w:rPr>
          <w:sz w:val="16"/>
          <w:szCs w:val="16"/>
          <w:lang w:val="en-US"/>
        </w:rPr>
        <w:t xml:space="preserve">                </w:t>
      </w:r>
      <w:r>
        <w:rPr>
          <w:sz w:val="16"/>
          <w:szCs w:val="16"/>
          <w:lang w:val="en-US"/>
        </w:rPr>
        <w:t>X</w:t>
      </w:r>
      <w:r w:rsidRPr="00EB6E81">
        <w:rPr>
          <w:sz w:val="16"/>
          <w:szCs w:val="16"/>
          <w:lang w:val="en-US"/>
        </w:rPr>
        <w:t xml:space="preserve">            </w:t>
      </w:r>
    </w:p>
    <w:p w:rsidR="004A27FE" w:rsidRPr="00EB6E81" w:rsidRDefault="004A27FE" w:rsidP="004A27FE">
      <w:pPr>
        <w:jc w:val="center"/>
        <w:rPr>
          <w:sz w:val="28"/>
          <w:szCs w:val="28"/>
          <w:lang w:val="en-US"/>
        </w:rPr>
      </w:pPr>
      <w:r>
        <w:rPr>
          <w:sz w:val="16"/>
          <w:szCs w:val="16"/>
        </w:rPr>
        <w:t>Критерии обследования</w:t>
      </w:r>
    </w:p>
    <w:p w:rsidR="004A27FE" w:rsidRDefault="004A27FE" w:rsidP="004A27FE">
      <w:pPr>
        <w:jc w:val="center"/>
        <w:rPr>
          <w:sz w:val="28"/>
          <w:szCs w:val="28"/>
        </w:rPr>
      </w:pPr>
    </w:p>
    <w:p w:rsidR="004A27FE" w:rsidRPr="001F2379" w:rsidRDefault="004A27FE" w:rsidP="004A27FE">
      <w:pPr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Pr="001F2379">
        <w:rPr>
          <w:sz w:val="28"/>
          <w:szCs w:val="28"/>
        </w:rPr>
        <w:t xml:space="preserve"> ОБСЛЕДОВАНИЯ</w:t>
      </w:r>
    </w:p>
    <w:p w:rsidR="004A27FE" w:rsidRPr="001F2379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Зрительное восприятие</w:t>
      </w:r>
    </w:p>
    <w:p w:rsidR="004A27FE" w:rsidRPr="001F2379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Зрительно-пространственный </w:t>
      </w:r>
      <w:proofErr w:type="spellStart"/>
      <w:r w:rsidRPr="001F2379">
        <w:rPr>
          <w:sz w:val="28"/>
          <w:szCs w:val="28"/>
        </w:rPr>
        <w:t>гнозис</w:t>
      </w:r>
      <w:proofErr w:type="spellEnd"/>
      <w:r w:rsidRPr="001F2379">
        <w:rPr>
          <w:sz w:val="28"/>
          <w:szCs w:val="28"/>
        </w:rPr>
        <w:t xml:space="preserve"> и </w:t>
      </w:r>
      <w:proofErr w:type="spellStart"/>
      <w:r w:rsidRPr="001F2379">
        <w:rPr>
          <w:sz w:val="28"/>
          <w:szCs w:val="28"/>
        </w:rPr>
        <w:t>праксис</w:t>
      </w:r>
      <w:proofErr w:type="spellEnd"/>
    </w:p>
    <w:p w:rsidR="004A27FE" w:rsidRPr="001F2379" w:rsidRDefault="004A27FE" w:rsidP="004A27FE">
      <w:pPr>
        <w:pStyle w:val="a3"/>
        <w:widowControl w:val="0"/>
        <w:numPr>
          <w:ilvl w:val="0"/>
          <w:numId w:val="9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Общая характеристика внимания</w:t>
      </w:r>
    </w:p>
    <w:p w:rsidR="004A27FE" w:rsidRPr="001F2379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Слуховое </w:t>
      </w:r>
      <w:proofErr w:type="spellStart"/>
      <w:r w:rsidRPr="001F2379">
        <w:rPr>
          <w:sz w:val="28"/>
          <w:szCs w:val="28"/>
        </w:rPr>
        <w:t>внимани</w:t>
      </w:r>
      <w:proofErr w:type="spellEnd"/>
      <w:proofErr w:type="gramStart"/>
      <w:r w:rsidRPr="001F2379">
        <w:rPr>
          <w:sz w:val="28"/>
          <w:szCs w:val="28"/>
          <w:lang w:val="en-US"/>
        </w:rPr>
        <w:t>e</w:t>
      </w:r>
      <w:proofErr w:type="gramEnd"/>
    </w:p>
    <w:p w:rsidR="004A27FE" w:rsidRPr="001F2379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Память</w:t>
      </w:r>
    </w:p>
    <w:p w:rsidR="004A27FE" w:rsidRPr="001F2379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Мышление</w:t>
      </w:r>
    </w:p>
    <w:p w:rsidR="004A27FE" w:rsidRPr="001F2379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Общая моторика</w:t>
      </w:r>
    </w:p>
    <w:p w:rsidR="004A27FE" w:rsidRPr="001F2379" w:rsidRDefault="004A27FE" w:rsidP="004A27FE">
      <w:pPr>
        <w:pStyle w:val="a3"/>
        <w:widowControl w:val="0"/>
        <w:numPr>
          <w:ilvl w:val="0"/>
          <w:numId w:val="9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Ручная моторика</w:t>
      </w:r>
    </w:p>
    <w:p w:rsidR="004A27FE" w:rsidRPr="001F2379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мимической мускулатуры</w:t>
      </w:r>
    </w:p>
    <w:p w:rsidR="004A27FE" w:rsidRPr="006D50AA" w:rsidRDefault="004A27FE" w:rsidP="004A27FE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артикуляционной моторики</w:t>
      </w:r>
    </w:p>
    <w:p w:rsidR="004A27FE" w:rsidRPr="00B068C2" w:rsidRDefault="004A27FE" w:rsidP="004A27FE">
      <w:pPr>
        <w:rPr>
          <w:b/>
          <w:color w:val="FF0000"/>
          <w:sz w:val="28"/>
          <w:szCs w:val="28"/>
        </w:rPr>
      </w:pPr>
    </w:p>
    <w:p w:rsidR="004A27FE" w:rsidRPr="006D50AA" w:rsidRDefault="004A27FE" w:rsidP="004A27FE">
      <w:pPr>
        <w:jc w:val="center"/>
        <w:rPr>
          <w:sz w:val="28"/>
          <w:szCs w:val="28"/>
        </w:rPr>
      </w:pPr>
      <w:r w:rsidRPr="009D0490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ДИНАМИКИ </w:t>
      </w:r>
      <w:r w:rsidRPr="009D0490">
        <w:rPr>
          <w:sz w:val="28"/>
          <w:szCs w:val="28"/>
        </w:rPr>
        <w:t xml:space="preserve">РЕЧЕВОГО РАЗВИТИЯ </w:t>
      </w:r>
    </w:p>
    <w:p w:rsidR="004A27FE" w:rsidRDefault="004A27FE" w:rsidP="004A27FE">
      <w:r>
        <w:rPr>
          <w:sz w:val="16"/>
          <w:szCs w:val="16"/>
        </w:rPr>
        <w:t xml:space="preserve">               Показатели</w:t>
      </w:r>
      <w:r w:rsidRPr="00040EC1">
        <w:t xml:space="preserve">      </w:t>
      </w:r>
    </w:p>
    <w:p w:rsidR="004A27FE" w:rsidRPr="002D719B" w:rsidRDefault="002D719B" w:rsidP="002D719B">
      <w:pPr>
        <w:ind w:left="567"/>
        <w:rPr>
          <w:sz w:val="16"/>
          <w:szCs w:val="16"/>
        </w:rPr>
      </w:pPr>
      <w:r w:rsidRPr="002D719B">
        <w:rPr>
          <w:sz w:val="16"/>
          <w:szCs w:val="16"/>
        </w:rPr>
        <w:t>3</w:t>
      </w:r>
      <w:r w:rsidR="004A27FE" w:rsidRPr="002D719B">
        <w:rPr>
          <w:sz w:val="16"/>
          <w:szCs w:val="16"/>
        </w:rPr>
        <w:t xml:space="preserve">  </w:t>
      </w:r>
    </w:p>
    <w:tbl>
      <w:tblPr>
        <w:tblStyle w:val="a4"/>
        <w:tblpPr w:leftFromText="180" w:rightFromText="180" w:vertAnchor="text" w:horzAnchor="page" w:tblpX="2581" w:tblpY="-44"/>
        <w:tblOverlap w:val="never"/>
        <w:tblW w:w="0" w:type="auto"/>
        <w:tblLook w:val="01E0"/>
      </w:tblPr>
      <w:tblGrid>
        <w:gridCol w:w="1210"/>
        <w:gridCol w:w="1210"/>
        <w:gridCol w:w="1210"/>
        <w:gridCol w:w="1211"/>
        <w:gridCol w:w="1210"/>
        <w:gridCol w:w="1210"/>
        <w:gridCol w:w="1211"/>
      </w:tblGrid>
      <w:tr w:rsidR="004A27FE" w:rsidRPr="00040EC1" w:rsidTr="008F7751">
        <w:trPr>
          <w:trHeight w:val="351"/>
        </w:trPr>
        <w:tc>
          <w:tcPr>
            <w:tcW w:w="1210" w:type="dxa"/>
          </w:tcPr>
          <w:p w:rsidR="004A27FE" w:rsidRPr="00040EC1" w:rsidRDefault="004A27FE" w:rsidP="002D719B">
            <w:pPr>
              <w:spacing w:after="200" w:line="276" w:lineRule="auto"/>
              <w:ind w:left="567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4A27FE" w:rsidRDefault="004A27FE" w:rsidP="002D719B">
            <w:pPr>
              <w:ind w:left="567"/>
              <w:rPr>
                <w:sz w:val="16"/>
                <w:szCs w:val="16"/>
              </w:rPr>
            </w:pPr>
          </w:p>
          <w:p w:rsidR="004A27FE" w:rsidRDefault="004A27FE" w:rsidP="002D719B">
            <w:pPr>
              <w:ind w:left="567"/>
              <w:rPr>
                <w:sz w:val="16"/>
                <w:szCs w:val="16"/>
              </w:rPr>
            </w:pPr>
          </w:p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</w:tr>
      <w:tr w:rsidR="004A27FE" w:rsidRPr="00040EC1" w:rsidTr="008F7751">
        <w:trPr>
          <w:trHeight w:val="347"/>
        </w:trPr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4A27FE" w:rsidRDefault="004A27FE" w:rsidP="002D719B">
            <w:pPr>
              <w:ind w:left="567"/>
              <w:rPr>
                <w:sz w:val="16"/>
                <w:szCs w:val="16"/>
              </w:rPr>
            </w:pPr>
          </w:p>
          <w:p w:rsidR="004A27FE" w:rsidRDefault="004A27FE" w:rsidP="002D719B">
            <w:pPr>
              <w:ind w:left="567"/>
              <w:rPr>
                <w:sz w:val="16"/>
                <w:szCs w:val="16"/>
              </w:rPr>
            </w:pPr>
          </w:p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</w:tr>
      <w:tr w:rsidR="004A27FE" w:rsidRPr="00040EC1" w:rsidTr="008F7751">
        <w:trPr>
          <w:trHeight w:val="342"/>
        </w:trPr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4A27FE" w:rsidRDefault="004A27FE" w:rsidP="002D719B">
            <w:pPr>
              <w:ind w:left="567"/>
              <w:rPr>
                <w:sz w:val="16"/>
                <w:szCs w:val="16"/>
              </w:rPr>
            </w:pPr>
          </w:p>
          <w:p w:rsidR="004A27FE" w:rsidRDefault="004A27FE" w:rsidP="002D719B">
            <w:pPr>
              <w:ind w:left="567"/>
              <w:rPr>
                <w:sz w:val="16"/>
                <w:szCs w:val="16"/>
              </w:rPr>
            </w:pPr>
          </w:p>
          <w:p w:rsidR="004A27FE" w:rsidRPr="00040EC1" w:rsidRDefault="004A27FE" w:rsidP="002D719B">
            <w:pPr>
              <w:ind w:left="567"/>
              <w:rPr>
                <w:sz w:val="16"/>
                <w:szCs w:val="16"/>
              </w:rPr>
            </w:pPr>
          </w:p>
        </w:tc>
      </w:tr>
    </w:tbl>
    <w:p w:rsidR="004A27FE" w:rsidRDefault="004A27FE" w:rsidP="002D719B">
      <w:pPr>
        <w:ind w:left="567"/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2D719B" w:rsidRDefault="002D719B" w:rsidP="002D719B">
      <w:pPr>
        <w:ind w:left="567"/>
        <w:rPr>
          <w:sz w:val="16"/>
          <w:szCs w:val="16"/>
        </w:rPr>
      </w:pPr>
      <w:r>
        <w:rPr>
          <w:sz w:val="16"/>
          <w:szCs w:val="16"/>
        </w:rPr>
        <w:tab/>
        <w:t>2</w:t>
      </w:r>
    </w:p>
    <w:p w:rsidR="002D719B" w:rsidRDefault="002D719B" w:rsidP="002D719B">
      <w:pPr>
        <w:ind w:left="567"/>
        <w:rPr>
          <w:sz w:val="16"/>
          <w:szCs w:val="16"/>
        </w:rPr>
      </w:pPr>
    </w:p>
    <w:p w:rsidR="002D719B" w:rsidRDefault="002D719B" w:rsidP="002D719B">
      <w:pPr>
        <w:ind w:left="567"/>
        <w:rPr>
          <w:sz w:val="16"/>
          <w:szCs w:val="16"/>
        </w:rPr>
      </w:pPr>
    </w:p>
    <w:p w:rsidR="008558B5" w:rsidRDefault="008558B5" w:rsidP="002D719B">
      <w:pPr>
        <w:ind w:left="567"/>
        <w:rPr>
          <w:sz w:val="16"/>
          <w:szCs w:val="16"/>
        </w:rPr>
      </w:pPr>
    </w:p>
    <w:p w:rsidR="004A27FE" w:rsidRPr="002D719B" w:rsidRDefault="004A27FE" w:rsidP="002D719B">
      <w:pPr>
        <w:ind w:left="567"/>
        <w:rPr>
          <w:sz w:val="16"/>
          <w:szCs w:val="16"/>
          <w:lang w:val="en-US"/>
        </w:rPr>
      </w:pPr>
      <w:r w:rsidRPr="002D719B">
        <w:rPr>
          <w:sz w:val="16"/>
          <w:szCs w:val="16"/>
          <w:lang w:val="en-US"/>
        </w:rPr>
        <w:t xml:space="preserve"> 1</w:t>
      </w:r>
    </w:p>
    <w:p w:rsidR="004A27FE" w:rsidRPr="002D719B" w:rsidRDefault="004A27FE" w:rsidP="002D719B">
      <w:pPr>
        <w:ind w:left="567"/>
        <w:rPr>
          <w:sz w:val="16"/>
          <w:szCs w:val="16"/>
          <w:lang w:val="en-US"/>
        </w:rPr>
      </w:pPr>
    </w:p>
    <w:p w:rsidR="008558B5" w:rsidRDefault="008558B5" w:rsidP="002D719B">
      <w:pPr>
        <w:ind w:left="567"/>
        <w:rPr>
          <w:sz w:val="16"/>
          <w:szCs w:val="16"/>
        </w:rPr>
      </w:pPr>
    </w:p>
    <w:p w:rsidR="004A27FE" w:rsidRPr="002D719B" w:rsidRDefault="002D719B" w:rsidP="008558B5">
      <w:pPr>
        <w:ind w:left="567"/>
        <w:rPr>
          <w:sz w:val="16"/>
          <w:szCs w:val="16"/>
          <w:lang w:val="en-US"/>
        </w:rPr>
      </w:pPr>
      <w:r w:rsidRPr="002D719B">
        <w:rPr>
          <w:sz w:val="16"/>
          <w:szCs w:val="16"/>
          <w:lang w:val="en-US"/>
        </w:rPr>
        <w:t>0</w:t>
      </w:r>
      <w:r w:rsidR="004A27FE" w:rsidRPr="002D719B">
        <w:rPr>
          <w:sz w:val="16"/>
          <w:szCs w:val="16"/>
          <w:lang w:val="en-US"/>
        </w:rPr>
        <w:tab/>
      </w:r>
      <w:r w:rsidR="004A27FE" w:rsidRPr="002D719B">
        <w:rPr>
          <w:sz w:val="16"/>
          <w:szCs w:val="16"/>
          <w:lang w:val="en-US"/>
        </w:rPr>
        <w:tab/>
      </w:r>
      <w:r w:rsidR="004A27FE" w:rsidRPr="002D719B">
        <w:rPr>
          <w:sz w:val="16"/>
          <w:szCs w:val="16"/>
          <w:lang w:val="en-US"/>
        </w:rPr>
        <w:tab/>
      </w:r>
    </w:p>
    <w:p w:rsidR="004A27FE" w:rsidRPr="005F69B8" w:rsidRDefault="004A27FE" w:rsidP="004A27FE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5F69B8">
        <w:rPr>
          <w:sz w:val="16"/>
          <w:szCs w:val="16"/>
          <w:lang w:val="en-US"/>
        </w:rPr>
        <w:t xml:space="preserve">                      </w:t>
      </w:r>
      <w:r>
        <w:rPr>
          <w:sz w:val="16"/>
          <w:szCs w:val="16"/>
          <w:lang w:val="en-US"/>
        </w:rPr>
        <w:t>I</w:t>
      </w:r>
      <w:r w:rsidR="002D719B">
        <w:rPr>
          <w:sz w:val="16"/>
          <w:szCs w:val="16"/>
          <w:lang w:val="en-US"/>
        </w:rPr>
        <w:t xml:space="preserve">                     </w:t>
      </w:r>
      <w:r w:rsidRPr="005F69B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</w:t>
      </w:r>
      <w:r w:rsidRPr="005F69B8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III</w:t>
      </w:r>
      <w:r w:rsidRPr="005F69B8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IV</w:t>
      </w:r>
      <w:r w:rsidRPr="005F69B8">
        <w:rPr>
          <w:sz w:val="16"/>
          <w:szCs w:val="16"/>
          <w:lang w:val="en-US"/>
        </w:rPr>
        <w:t xml:space="preserve">                      </w:t>
      </w:r>
      <w:r>
        <w:rPr>
          <w:sz w:val="16"/>
          <w:szCs w:val="16"/>
          <w:lang w:val="en-US"/>
        </w:rPr>
        <w:t>V</w:t>
      </w:r>
      <w:r w:rsidRPr="005F69B8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</w:t>
      </w:r>
      <w:r w:rsidRPr="005F69B8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VII</w:t>
      </w:r>
      <w:r w:rsidRPr="005F69B8">
        <w:rPr>
          <w:sz w:val="16"/>
          <w:szCs w:val="16"/>
          <w:lang w:val="en-US"/>
        </w:rPr>
        <w:t xml:space="preserve">                   </w:t>
      </w:r>
      <w:r>
        <w:rPr>
          <w:sz w:val="16"/>
          <w:szCs w:val="16"/>
          <w:lang w:val="en-US"/>
        </w:rPr>
        <w:t>VIII</w:t>
      </w:r>
      <w:r w:rsidRPr="005F69B8">
        <w:rPr>
          <w:sz w:val="16"/>
          <w:szCs w:val="16"/>
          <w:lang w:val="en-US"/>
        </w:rPr>
        <w:t xml:space="preserve">               </w:t>
      </w:r>
    </w:p>
    <w:p w:rsidR="004A27FE" w:rsidRPr="005F69B8" w:rsidRDefault="004A27FE" w:rsidP="004A27FE">
      <w:pPr>
        <w:tabs>
          <w:tab w:val="left" w:pos="2580"/>
        </w:tabs>
        <w:jc w:val="center"/>
      </w:pPr>
      <w:r>
        <w:rPr>
          <w:sz w:val="16"/>
          <w:szCs w:val="16"/>
        </w:rPr>
        <w:t>Критерии  обследования</w:t>
      </w:r>
    </w:p>
    <w:p w:rsidR="004A27FE" w:rsidRDefault="004A27FE" w:rsidP="004A27FE">
      <w:pPr>
        <w:tabs>
          <w:tab w:val="left" w:pos="2580"/>
        </w:tabs>
        <w:jc w:val="both"/>
      </w:pPr>
      <w:r w:rsidRPr="005F69B8">
        <w:t xml:space="preserve">                                              </w:t>
      </w:r>
    </w:p>
    <w:p w:rsidR="004A27FE" w:rsidRPr="00B1028F" w:rsidRDefault="004A27FE" w:rsidP="004A27FE">
      <w:pPr>
        <w:tabs>
          <w:tab w:val="left" w:pos="2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Pr="00B1028F">
        <w:rPr>
          <w:sz w:val="28"/>
          <w:szCs w:val="28"/>
        </w:rPr>
        <w:t xml:space="preserve"> ОБСЛЕДОВАНИЯ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Состояние дыхательной и голосовой  функций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Особенности динамической стороны речи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звукопроизношения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Воспроизведение </w:t>
      </w:r>
      <w:proofErr w:type="spellStart"/>
      <w:r w:rsidRPr="00B1028F">
        <w:rPr>
          <w:sz w:val="28"/>
          <w:szCs w:val="28"/>
        </w:rPr>
        <w:t>звукослоговой</w:t>
      </w:r>
      <w:proofErr w:type="spellEnd"/>
      <w:r w:rsidRPr="00B1028F">
        <w:rPr>
          <w:sz w:val="28"/>
          <w:szCs w:val="28"/>
        </w:rPr>
        <w:t xml:space="preserve"> структуры слова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восприятия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анализа и синтеза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Состояние </w:t>
      </w:r>
      <w:proofErr w:type="spellStart"/>
      <w:r w:rsidRPr="00B1028F">
        <w:rPr>
          <w:sz w:val="28"/>
          <w:szCs w:val="28"/>
        </w:rPr>
        <w:t>импрессивной</w:t>
      </w:r>
      <w:proofErr w:type="spellEnd"/>
      <w:r w:rsidRPr="00B1028F">
        <w:rPr>
          <w:sz w:val="28"/>
          <w:szCs w:val="28"/>
        </w:rPr>
        <w:t xml:space="preserve">  речи </w:t>
      </w:r>
    </w:p>
    <w:p w:rsidR="004A27FE" w:rsidRPr="00B1028F" w:rsidRDefault="004A27FE" w:rsidP="004A27FE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 Состояние экспрессивной  речи</w:t>
      </w:r>
    </w:p>
    <w:p w:rsidR="004A27FE" w:rsidRDefault="004A27FE" w:rsidP="004A27FE">
      <w:pPr>
        <w:tabs>
          <w:tab w:val="left" w:pos="2580"/>
        </w:tabs>
        <w:jc w:val="both"/>
        <w:rPr>
          <w:sz w:val="28"/>
          <w:szCs w:val="28"/>
        </w:rPr>
      </w:pPr>
    </w:p>
    <w:p w:rsidR="004A27FE" w:rsidRPr="00887358" w:rsidRDefault="004A27FE" w:rsidP="004A27FE">
      <w:pPr>
        <w:tabs>
          <w:tab w:val="left" w:pos="2580"/>
        </w:tabs>
        <w:jc w:val="center"/>
        <w:rPr>
          <w:sz w:val="28"/>
          <w:szCs w:val="28"/>
        </w:rPr>
      </w:pPr>
      <w:r w:rsidRPr="00887358">
        <w:rPr>
          <w:sz w:val="28"/>
          <w:szCs w:val="28"/>
        </w:rPr>
        <w:t xml:space="preserve">УСЛОВНЫЕ ОБОЗНАЧЕНИЯ </w:t>
      </w:r>
      <w:r>
        <w:rPr>
          <w:sz w:val="28"/>
          <w:szCs w:val="28"/>
        </w:rPr>
        <w:t>(указать цвет линии)</w:t>
      </w:r>
    </w:p>
    <w:p w:rsidR="004A27FE" w:rsidRDefault="004A27FE" w:rsidP="004A27FE">
      <w:pPr>
        <w:tabs>
          <w:tab w:val="left" w:pos="2580"/>
        </w:tabs>
        <w:jc w:val="both"/>
        <w:rPr>
          <w:sz w:val="28"/>
          <w:szCs w:val="28"/>
        </w:rPr>
      </w:pPr>
    </w:p>
    <w:p w:rsidR="004A27FE" w:rsidRPr="005F69B8" w:rsidRDefault="004A27FE" w:rsidP="004A27FE">
      <w:pPr>
        <w:tabs>
          <w:tab w:val="left" w:pos="2580"/>
        </w:tabs>
        <w:jc w:val="both"/>
      </w:pPr>
      <w:r>
        <w:t xml:space="preserve">начало учебного года         </w:t>
      </w:r>
      <w:r w:rsidRPr="005F69B8">
        <w:t xml:space="preserve">          середина уч</w:t>
      </w:r>
      <w:r>
        <w:t xml:space="preserve">ебного года                   </w:t>
      </w:r>
      <w:r w:rsidRPr="005F69B8">
        <w:t xml:space="preserve"> конец учебного года    </w:t>
      </w:r>
    </w:p>
    <w:p w:rsidR="00BD034D" w:rsidRPr="002C0798" w:rsidRDefault="00BD034D" w:rsidP="004A27FE">
      <w:pPr>
        <w:spacing w:line="360" w:lineRule="auto"/>
        <w:jc w:val="center"/>
        <w:rPr>
          <w:color w:val="FF0000"/>
        </w:rPr>
      </w:pPr>
    </w:p>
    <w:sectPr w:rsidR="00BD034D" w:rsidRPr="002C0798" w:rsidSect="00A02D21">
      <w:pgSz w:w="11906" w:h="16838"/>
      <w:pgMar w:top="709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010D6DCF"/>
    <w:multiLevelType w:val="hybridMultilevel"/>
    <w:tmpl w:val="6E481822"/>
    <w:lvl w:ilvl="0" w:tplc="9E78D9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79AC2714">
      <w:numFmt w:val="decimal"/>
      <w:lvlText w:val="%2"/>
      <w:lvlJc w:val="left"/>
      <w:pPr>
        <w:tabs>
          <w:tab w:val="num" w:pos="1440"/>
        </w:tabs>
        <w:ind w:left="1440" w:hanging="360"/>
      </w:pPr>
      <w:rPr>
        <w:b/>
        <w:sz w:val="32"/>
        <w:szCs w:val="32"/>
      </w:rPr>
    </w:lvl>
    <w:lvl w:ilvl="2" w:tplc="78F4C9A2">
      <w:start w:val="8"/>
      <w:numFmt w:val="decimal"/>
      <w:lvlText w:val="%3."/>
      <w:lvlJc w:val="left"/>
      <w:pPr>
        <w:tabs>
          <w:tab w:val="num" w:pos="2505"/>
        </w:tabs>
        <w:ind w:left="2505" w:hanging="705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AA05CF"/>
    <w:multiLevelType w:val="hybridMultilevel"/>
    <w:tmpl w:val="868AFDD4"/>
    <w:lvl w:ilvl="0" w:tplc="404AD0A2"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D8D1C27"/>
    <w:multiLevelType w:val="hybridMultilevel"/>
    <w:tmpl w:val="0E122D8C"/>
    <w:lvl w:ilvl="0" w:tplc="F94A29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12C93"/>
    <w:multiLevelType w:val="hybridMultilevel"/>
    <w:tmpl w:val="52C84458"/>
    <w:lvl w:ilvl="0" w:tplc="34E2454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D3BAE"/>
    <w:multiLevelType w:val="hybridMultilevel"/>
    <w:tmpl w:val="5568FFD0"/>
    <w:lvl w:ilvl="0" w:tplc="C94284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C4B0B"/>
    <w:multiLevelType w:val="hybridMultilevel"/>
    <w:tmpl w:val="CCB48AF2"/>
    <w:lvl w:ilvl="0" w:tplc="EE5E3D18">
      <w:start w:val="3"/>
      <w:numFmt w:val="decimal"/>
      <w:lvlText w:val="%1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1"/>
    <w:lvlOverride w:ilvl="0"/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A03"/>
    <w:rsid w:val="00054AC0"/>
    <w:rsid w:val="000B13CC"/>
    <w:rsid w:val="000B167B"/>
    <w:rsid w:val="000E3330"/>
    <w:rsid w:val="00105B11"/>
    <w:rsid w:val="00106734"/>
    <w:rsid w:val="00112A6C"/>
    <w:rsid w:val="00140073"/>
    <w:rsid w:val="001416A1"/>
    <w:rsid w:val="001B4C95"/>
    <w:rsid w:val="001C3BB7"/>
    <w:rsid w:val="001D040B"/>
    <w:rsid w:val="001F2379"/>
    <w:rsid w:val="0024188A"/>
    <w:rsid w:val="00284AB1"/>
    <w:rsid w:val="002A4307"/>
    <w:rsid w:val="002C0798"/>
    <w:rsid w:val="002D719B"/>
    <w:rsid w:val="00352D95"/>
    <w:rsid w:val="00377377"/>
    <w:rsid w:val="003B19EE"/>
    <w:rsid w:val="003B7879"/>
    <w:rsid w:val="003E4513"/>
    <w:rsid w:val="003F3755"/>
    <w:rsid w:val="0041553A"/>
    <w:rsid w:val="00422042"/>
    <w:rsid w:val="004333AD"/>
    <w:rsid w:val="004657B0"/>
    <w:rsid w:val="0046690A"/>
    <w:rsid w:val="00477E61"/>
    <w:rsid w:val="00496A69"/>
    <w:rsid w:val="004A27FE"/>
    <w:rsid w:val="004E2814"/>
    <w:rsid w:val="00517C51"/>
    <w:rsid w:val="00580D31"/>
    <w:rsid w:val="0059219C"/>
    <w:rsid w:val="005F6B2F"/>
    <w:rsid w:val="0063279D"/>
    <w:rsid w:val="00682A03"/>
    <w:rsid w:val="006A1CF5"/>
    <w:rsid w:val="006A650F"/>
    <w:rsid w:val="006D50AA"/>
    <w:rsid w:val="006E440E"/>
    <w:rsid w:val="0073002B"/>
    <w:rsid w:val="00750550"/>
    <w:rsid w:val="00752AD9"/>
    <w:rsid w:val="00763DD2"/>
    <w:rsid w:val="007932E3"/>
    <w:rsid w:val="007C57A7"/>
    <w:rsid w:val="007D6D47"/>
    <w:rsid w:val="007E0191"/>
    <w:rsid w:val="007F7073"/>
    <w:rsid w:val="0080684A"/>
    <w:rsid w:val="00817EA4"/>
    <w:rsid w:val="008404DB"/>
    <w:rsid w:val="00840A87"/>
    <w:rsid w:val="008558B5"/>
    <w:rsid w:val="00866D2F"/>
    <w:rsid w:val="00872C9B"/>
    <w:rsid w:val="00876236"/>
    <w:rsid w:val="008A7E8B"/>
    <w:rsid w:val="00920755"/>
    <w:rsid w:val="009215ED"/>
    <w:rsid w:val="00954558"/>
    <w:rsid w:val="00974C14"/>
    <w:rsid w:val="009D0490"/>
    <w:rsid w:val="009F5AB9"/>
    <w:rsid w:val="00A02D21"/>
    <w:rsid w:val="00A045A8"/>
    <w:rsid w:val="00A04637"/>
    <w:rsid w:val="00A67ECD"/>
    <w:rsid w:val="00AA39D4"/>
    <w:rsid w:val="00B068C2"/>
    <w:rsid w:val="00B1028F"/>
    <w:rsid w:val="00B63541"/>
    <w:rsid w:val="00B71181"/>
    <w:rsid w:val="00B849AA"/>
    <w:rsid w:val="00BA6985"/>
    <w:rsid w:val="00BB4C3B"/>
    <w:rsid w:val="00BD034D"/>
    <w:rsid w:val="00BF1D5C"/>
    <w:rsid w:val="00C07211"/>
    <w:rsid w:val="00C140C6"/>
    <w:rsid w:val="00C2213B"/>
    <w:rsid w:val="00C65DB8"/>
    <w:rsid w:val="00CE444C"/>
    <w:rsid w:val="00CF25AA"/>
    <w:rsid w:val="00CF4A6C"/>
    <w:rsid w:val="00D35CA7"/>
    <w:rsid w:val="00D564A0"/>
    <w:rsid w:val="00D6493F"/>
    <w:rsid w:val="00D95F3C"/>
    <w:rsid w:val="00DA2C01"/>
    <w:rsid w:val="00DB7340"/>
    <w:rsid w:val="00EB6E81"/>
    <w:rsid w:val="00EC1710"/>
    <w:rsid w:val="00F277A6"/>
    <w:rsid w:val="00F3342D"/>
    <w:rsid w:val="00F4594A"/>
    <w:rsid w:val="00F64004"/>
    <w:rsid w:val="00F8262D"/>
    <w:rsid w:val="00F95B2D"/>
    <w:rsid w:val="00FB2A06"/>
    <w:rsid w:val="00FD4AC2"/>
    <w:rsid w:val="00FD78DC"/>
    <w:rsid w:val="00FE2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82A03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682A03"/>
    <w:pPr>
      <w:ind w:left="720"/>
      <w:contextualSpacing/>
    </w:pPr>
  </w:style>
  <w:style w:type="table" w:styleId="a4">
    <w:name w:val="Table Grid"/>
    <w:basedOn w:val="a1"/>
    <w:rsid w:val="009D0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2A4307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2A43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цимес</cp:lastModifiedBy>
  <cp:revision>77</cp:revision>
  <cp:lastPrinted>2017-11-21T12:37:00Z</cp:lastPrinted>
  <dcterms:created xsi:type="dcterms:W3CDTF">2016-11-25T12:14:00Z</dcterms:created>
  <dcterms:modified xsi:type="dcterms:W3CDTF">2017-11-21T12:38:00Z</dcterms:modified>
</cp:coreProperties>
</file>